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F4" w:rsidRDefault="008902AD" w:rsidP="008902AD">
      <w:pPr>
        <w:jc w:val="center"/>
        <w:rPr>
          <w:b/>
          <w:color w:val="000000" w:themeColor="text1"/>
          <w:sz w:val="32"/>
        </w:rPr>
      </w:pPr>
      <w:bookmarkStart w:id="0" w:name="_GoBack"/>
      <w:bookmarkEnd w:id="0"/>
      <w:r>
        <w:rPr>
          <w:b/>
          <w:noProof/>
          <w:color w:val="000000" w:themeColor="text1"/>
          <w:sz w:val="32"/>
        </w:rPr>
        <w:drawing>
          <wp:anchor distT="0" distB="0" distL="114300" distR="114300" simplePos="0" relativeHeight="251663360" behindDoc="1" locked="0" layoutInCell="1" allowOverlap="1" wp14:anchorId="010EF5BC" wp14:editId="35F5DF93">
            <wp:simplePos x="0" y="0"/>
            <wp:positionH relativeFrom="column">
              <wp:posOffset>4970780</wp:posOffset>
            </wp:positionH>
            <wp:positionV relativeFrom="paragraph">
              <wp:posOffset>-263525</wp:posOffset>
            </wp:positionV>
            <wp:extent cx="1963420" cy="1937385"/>
            <wp:effectExtent l="0" t="0" r="0" b="0"/>
            <wp:wrapNone/>
            <wp:docPr id="7" name="obrázek 4" descr="C:\Users\Alena Starečková\Desktop\Alena záloha 11.6.12\TYMY\akce\Všetulský jarmark\všetulský jarmark 2014\imagesCAVMBU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na Starečková\Desktop\Alena záloha 11.6.12\TYMY\akce\Všetulský jarmark\všetulský jarmark 2014\imagesCAVMBU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3420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 w:themeColor="text1"/>
          <w:sz w:val="32"/>
        </w:rPr>
        <w:drawing>
          <wp:anchor distT="0" distB="0" distL="114300" distR="114300" simplePos="0" relativeHeight="251661312" behindDoc="1" locked="0" layoutInCell="1" allowOverlap="1" wp14:anchorId="689142B5" wp14:editId="27B90C05">
            <wp:simplePos x="0" y="0"/>
            <wp:positionH relativeFrom="column">
              <wp:posOffset>-329565</wp:posOffset>
            </wp:positionH>
            <wp:positionV relativeFrom="paragraph">
              <wp:posOffset>-332105</wp:posOffset>
            </wp:positionV>
            <wp:extent cx="1850390" cy="1867535"/>
            <wp:effectExtent l="0" t="0" r="0" b="0"/>
            <wp:wrapNone/>
            <wp:docPr id="6" name="obrázek 4" descr="C:\Users\Alena Starečková\Desktop\Alena záloha 11.6.12\TYMY\akce\Všetulský jarmark\všetulský jarmark 2014\imagesCAVMBU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na Starečková\Desktop\Alena záloha 11.6.12\TYMY\akce\Všetulský jarmark\všetulský jarmark 2014\imagesCAVMBU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0B5" w:rsidRPr="00E571B3">
        <w:rPr>
          <w:b/>
          <w:color w:val="000000" w:themeColor="text1"/>
          <w:sz w:val="32"/>
        </w:rPr>
        <w:t xml:space="preserve">Středisko volného času </w:t>
      </w:r>
      <w:proofErr w:type="spellStart"/>
      <w:proofErr w:type="gramStart"/>
      <w:r w:rsidR="00EE70B5" w:rsidRPr="00E571B3">
        <w:rPr>
          <w:b/>
          <w:color w:val="000000" w:themeColor="text1"/>
          <w:sz w:val="32"/>
        </w:rPr>
        <w:t>p.o</w:t>
      </w:r>
      <w:proofErr w:type="spellEnd"/>
      <w:r w:rsidR="00EE70B5" w:rsidRPr="00E571B3">
        <w:rPr>
          <w:b/>
          <w:color w:val="000000" w:themeColor="text1"/>
          <w:sz w:val="32"/>
        </w:rPr>
        <w:t>.</w:t>
      </w:r>
      <w:proofErr w:type="gramEnd"/>
      <w:r w:rsidR="00EE70B5" w:rsidRPr="00E571B3">
        <w:rPr>
          <w:b/>
          <w:color w:val="000000" w:themeColor="text1"/>
          <w:sz w:val="32"/>
        </w:rPr>
        <w:t xml:space="preserve">, </w:t>
      </w:r>
      <w:r>
        <w:rPr>
          <w:b/>
          <w:color w:val="000000" w:themeColor="text1"/>
          <w:sz w:val="32"/>
        </w:rPr>
        <w:t xml:space="preserve">a ICM Holešov </w:t>
      </w:r>
      <w:r w:rsidR="00E571B3" w:rsidRPr="00E571B3">
        <w:rPr>
          <w:b/>
          <w:color w:val="000000" w:themeColor="text1"/>
          <w:sz w:val="32"/>
        </w:rPr>
        <w:t>pořádá</w:t>
      </w:r>
      <w:r w:rsidR="00054BF4">
        <w:rPr>
          <w:b/>
          <w:color w:val="000000" w:themeColor="text1"/>
          <w:sz w:val="32"/>
        </w:rPr>
        <w:t xml:space="preserve"> </w:t>
      </w:r>
    </w:p>
    <w:p w:rsidR="00054BF4" w:rsidRPr="00054BF4" w:rsidRDefault="00CF5C61" w:rsidP="008902AD">
      <w:pPr>
        <w:jc w:val="center"/>
        <w:rPr>
          <w:rFonts w:ascii="Arial Black" w:hAnsi="Arial Black"/>
          <w:b/>
          <w:color w:val="000000" w:themeColor="text1"/>
          <w:sz w:val="48"/>
        </w:rPr>
      </w:pPr>
      <w:r>
        <w:rPr>
          <w:b/>
          <w:noProof/>
          <w:color w:val="000000" w:themeColor="text1"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.8pt;margin-top:7.95pt;width:492.3pt;height:145.6pt;z-index:251658240;mso-position-horizontal-relative:text;mso-position-vertical-relative:text" fillcolor="#e36c0a [2409]" strokecolor="black [3213]" strokeweight="2.25pt">
            <v:shadow color="#868686"/>
            <v:textpath style="font-family:&quot;Jokerman&quot;;font-size:20pt;font-weight:bold;v-text-kern:t" trim="t" fitpath="t" string="VŠETULSKÝ &#10;JARMARK&#10;2020"/>
          </v:shape>
        </w:pict>
      </w:r>
      <w:r w:rsidR="00054BF4">
        <w:rPr>
          <w:rFonts w:ascii="Arial Black" w:hAnsi="Arial Black"/>
          <w:b/>
          <w:color w:val="000000" w:themeColor="text1"/>
          <w:sz w:val="48"/>
        </w:rPr>
        <w:t xml:space="preserve"> </w:t>
      </w:r>
    </w:p>
    <w:p w:rsidR="00E571B3" w:rsidRDefault="00E571B3" w:rsidP="00EE70B5">
      <w:pPr>
        <w:jc w:val="center"/>
        <w:rPr>
          <w:b/>
          <w:color w:val="000000" w:themeColor="text1"/>
          <w:sz w:val="24"/>
        </w:rPr>
      </w:pPr>
    </w:p>
    <w:p w:rsidR="00E571B3" w:rsidRDefault="00E571B3" w:rsidP="00EE70B5">
      <w:pPr>
        <w:jc w:val="center"/>
        <w:rPr>
          <w:b/>
          <w:color w:val="000000" w:themeColor="text1"/>
          <w:sz w:val="24"/>
        </w:rPr>
      </w:pPr>
    </w:p>
    <w:p w:rsidR="00E571B3" w:rsidRDefault="00E571B3" w:rsidP="00EE70B5">
      <w:pPr>
        <w:jc w:val="center"/>
        <w:rPr>
          <w:b/>
          <w:color w:val="000000" w:themeColor="text1"/>
          <w:sz w:val="24"/>
        </w:rPr>
      </w:pPr>
    </w:p>
    <w:p w:rsidR="00E571B3" w:rsidRDefault="00E571B3" w:rsidP="00EE70B5">
      <w:pPr>
        <w:jc w:val="center"/>
        <w:rPr>
          <w:b/>
          <w:color w:val="000000" w:themeColor="text1"/>
          <w:sz w:val="24"/>
        </w:rPr>
      </w:pPr>
    </w:p>
    <w:p w:rsidR="00E571B3" w:rsidRPr="00E571B3" w:rsidRDefault="00E571B3" w:rsidP="00E571B3">
      <w:pPr>
        <w:pStyle w:val="Bezmezer"/>
        <w:jc w:val="center"/>
        <w:rPr>
          <w:rFonts w:ascii="Arial Black" w:hAnsi="Arial Black"/>
          <w:b/>
          <w:sz w:val="72"/>
        </w:rPr>
      </w:pPr>
      <w:r w:rsidRPr="00E571B3">
        <w:rPr>
          <w:rFonts w:ascii="Arial Black" w:hAnsi="Arial Black"/>
          <w:b/>
          <w:sz w:val="72"/>
        </w:rPr>
        <w:t xml:space="preserve">SOBOTA </w:t>
      </w:r>
      <w:r w:rsidR="00D9571E">
        <w:rPr>
          <w:rFonts w:ascii="Arial Black" w:hAnsi="Arial Black"/>
          <w:b/>
          <w:sz w:val="72"/>
        </w:rPr>
        <w:t>3</w:t>
      </w:r>
      <w:r w:rsidRPr="00E571B3">
        <w:rPr>
          <w:rFonts w:ascii="Arial Black" w:hAnsi="Arial Black"/>
          <w:b/>
          <w:sz w:val="72"/>
        </w:rPr>
        <w:t>. ŘÍJNA</w:t>
      </w:r>
    </w:p>
    <w:p w:rsidR="00E571B3" w:rsidRDefault="00E571B3" w:rsidP="00E571B3">
      <w:pPr>
        <w:jc w:val="center"/>
        <w:rPr>
          <w:rFonts w:ascii="Arial Black" w:hAnsi="Arial Black"/>
          <w:b/>
          <w:color w:val="000000" w:themeColor="text1"/>
          <w:sz w:val="52"/>
        </w:rPr>
      </w:pPr>
      <w:r w:rsidRPr="00E571B3">
        <w:rPr>
          <w:rFonts w:ascii="Arial Black" w:hAnsi="Arial Black"/>
          <w:b/>
          <w:color w:val="000000" w:themeColor="text1"/>
          <w:sz w:val="52"/>
        </w:rPr>
        <w:t xml:space="preserve">areál </w:t>
      </w:r>
      <w:r w:rsidR="00D9571E">
        <w:rPr>
          <w:rFonts w:ascii="Arial Black" w:hAnsi="Arial Black"/>
          <w:b/>
          <w:color w:val="000000" w:themeColor="text1"/>
          <w:sz w:val="52"/>
        </w:rPr>
        <w:t xml:space="preserve">SVČ – </w:t>
      </w:r>
      <w:r w:rsidRPr="00E571B3">
        <w:rPr>
          <w:rFonts w:ascii="Arial Black" w:hAnsi="Arial Black"/>
          <w:b/>
          <w:color w:val="000000" w:themeColor="text1"/>
          <w:sz w:val="52"/>
        </w:rPr>
        <w:t>TYMY</w:t>
      </w:r>
      <w:r w:rsidR="00D9571E">
        <w:rPr>
          <w:rFonts w:ascii="Arial Black" w:hAnsi="Arial Black"/>
          <w:b/>
          <w:color w:val="000000" w:themeColor="text1"/>
          <w:sz w:val="52"/>
        </w:rPr>
        <w:t xml:space="preserve"> HOLEŠOV</w:t>
      </w:r>
    </w:p>
    <w:p w:rsidR="00D9571E" w:rsidRPr="00D9571E" w:rsidRDefault="00D9571E" w:rsidP="00D9571E">
      <w:pPr>
        <w:pStyle w:val="Bezmezer"/>
        <w:jc w:val="center"/>
        <w:rPr>
          <w:rFonts w:ascii="Arial Black" w:hAnsi="Arial Black"/>
          <w:b/>
          <w:color w:val="CC6600"/>
          <w:sz w:val="32"/>
        </w:rPr>
      </w:pPr>
      <w:r w:rsidRPr="00D9571E">
        <w:rPr>
          <w:rFonts w:ascii="Arial Black" w:hAnsi="Arial Black"/>
          <w:b/>
          <w:color w:val="CC6600"/>
          <w:sz w:val="32"/>
        </w:rPr>
        <w:t>DOPOLEDNE OD 9.00 HODIN</w:t>
      </w:r>
    </w:p>
    <w:p w:rsidR="00D9571E" w:rsidRDefault="00D9571E" w:rsidP="00E571B3">
      <w:pPr>
        <w:jc w:val="center"/>
        <w:rPr>
          <w:rFonts w:ascii="Arial Black" w:hAnsi="Arial Black"/>
          <w:b/>
          <w:color w:val="000000" w:themeColor="text1"/>
          <w:sz w:val="52"/>
        </w:rPr>
      </w:pPr>
      <w:r>
        <w:rPr>
          <w:rFonts w:ascii="Arial Black" w:hAnsi="Arial Black"/>
          <w:b/>
          <w:color w:val="000000" w:themeColor="text1"/>
          <w:sz w:val="52"/>
        </w:rPr>
        <w:t>JARMARK</w:t>
      </w:r>
    </w:p>
    <w:p w:rsidR="00F82CAC" w:rsidRDefault="00E571B3" w:rsidP="00F82CAC">
      <w:pPr>
        <w:pStyle w:val="Bezmezer"/>
        <w:jc w:val="center"/>
        <w:rPr>
          <w:rFonts w:ascii="Arial Black" w:hAnsi="Arial Black"/>
          <w:b/>
          <w:sz w:val="32"/>
        </w:rPr>
      </w:pPr>
      <w:r w:rsidRPr="00FF6ECF">
        <w:rPr>
          <w:rFonts w:ascii="Arial Black" w:hAnsi="Arial Black"/>
          <w:b/>
          <w:sz w:val="32"/>
        </w:rPr>
        <w:t>Prodej perníčků, medu, řemes</w:t>
      </w:r>
      <w:r w:rsidR="00FF6ECF" w:rsidRPr="00FF6ECF">
        <w:rPr>
          <w:rFonts w:ascii="Arial Black" w:hAnsi="Arial Black"/>
          <w:b/>
          <w:sz w:val="32"/>
        </w:rPr>
        <w:t>lných výrobků,</w:t>
      </w:r>
      <w:r w:rsidR="00E13798">
        <w:rPr>
          <w:rFonts w:ascii="Arial Black" w:hAnsi="Arial Black"/>
          <w:b/>
          <w:sz w:val="32"/>
        </w:rPr>
        <w:t xml:space="preserve"> </w:t>
      </w:r>
      <w:r w:rsidR="00F82CAC" w:rsidRPr="00FF6ECF">
        <w:rPr>
          <w:rFonts w:ascii="Arial Black" w:hAnsi="Arial Black"/>
          <w:b/>
          <w:sz w:val="32"/>
        </w:rPr>
        <w:t>dřevěných hraček,</w:t>
      </w:r>
      <w:r w:rsidR="00F82CAC" w:rsidRPr="00F82CAC">
        <w:rPr>
          <w:rFonts w:ascii="Arial Black" w:hAnsi="Arial Black"/>
          <w:b/>
          <w:sz w:val="32"/>
        </w:rPr>
        <w:t xml:space="preserve"> </w:t>
      </w:r>
      <w:r w:rsidR="00F82CAC" w:rsidRPr="00FF6ECF">
        <w:rPr>
          <w:rFonts w:ascii="Arial Black" w:hAnsi="Arial Black"/>
          <w:b/>
          <w:sz w:val="32"/>
        </w:rPr>
        <w:t>ruční</w:t>
      </w:r>
      <w:r w:rsidR="00F82CAC">
        <w:rPr>
          <w:rFonts w:ascii="Arial Black" w:hAnsi="Arial Black"/>
          <w:b/>
          <w:sz w:val="32"/>
        </w:rPr>
        <w:t>ch</w:t>
      </w:r>
      <w:r w:rsidR="00F82CAC" w:rsidRPr="00FF6ECF">
        <w:rPr>
          <w:rFonts w:ascii="Arial Black" w:hAnsi="Arial Black"/>
          <w:b/>
          <w:sz w:val="32"/>
        </w:rPr>
        <w:t xml:space="preserve"> </w:t>
      </w:r>
      <w:r w:rsidR="00F82CAC">
        <w:rPr>
          <w:rFonts w:ascii="Arial Black" w:hAnsi="Arial Black"/>
          <w:b/>
          <w:sz w:val="32"/>
        </w:rPr>
        <w:t xml:space="preserve">a </w:t>
      </w:r>
      <w:r w:rsidR="00F82CAC" w:rsidRPr="00FF6ECF">
        <w:rPr>
          <w:rFonts w:ascii="Arial Black" w:hAnsi="Arial Black"/>
          <w:b/>
          <w:sz w:val="32"/>
        </w:rPr>
        <w:t>pekařsk</w:t>
      </w:r>
      <w:r w:rsidR="00F82CAC">
        <w:rPr>
          <w:rFonts w:ascii="Arial Black" w:hAnsi="Arial Black"/>
          <w:b/>
          <w:sz w:val="32"/>
        </w:rPr>
        <w:t>ých výrobků</w:t>
      </w:r>
      <w:r w:rsidR="00F82CAC" w:rsidRPr="00FF6ECF">
        <w:rPr>
          <w:rFonts w:ascii="Arial Black" w:hAnsi="Arial Black"/>
          <w:b/>
          <w:sz w:val="32"/>
        </w:rPr>
        <w:t xml:space="preserve">, </w:t>
      </w:r>
      <w:r w:rsidR="00F82CAC">
        <w:rPr>
          <w:rFonts w:ascii="Arial Black" w:hAnsi="Arial Black"/>
          <w:b/>
          <w:sz w:val="32"/>
        </w:rPr>
        <w:t>ochutnávky</w:t>
      </w:r>
    </w:p>
    <w:p w:rsidR="00E571B3" w:rsidRDefault="00E13798" w:rsidP="00FF6ECF">
      <w:pPr>
        <w:pStyle w:val="Bezmezer"/>
        <w:jc w:val="center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Vláček PACIFIK</w:t>
      </w:r>
    </w:p>
    <w:p w:rsidR="00E13798" w:rsidRPr="00E13798" w:rsidRDefault="00E13798" w:rsidP="00E13798">
      <w:pPr>
        <w:pStyle w:val="Bezmezer"/>
        <w:jc w:val="center"/>
        <w:rPr>
          <w:rFonts w:cstheme="minorHAnsi"/>
          <w:b/>
          <w:szCs w:val="32"/>
        </w:rPr>
      </w:pPr>
    </w:p>
    <w:p w:rsidR="00E13798" w:rsidRPr="00E13798" w:rsidRDefault="00E13798" w:rsidP="00E13798">
      <w:pPr>
        <w:pStyle w:val="Bezmezer"/>
        <w:jc w:val="center"/>
        <w:rPr>
          <w:rFonts w:ascii="Arial Black" w:hAnsi="Arial Black" w:cstheme="minorHAnsi"/>
          <w:b/>
          <w:sz w:val="32"/>
          <w:szCs w:val="32"/>
        </w:rPr>
      </w:pPr>
      <w:r w:rsidRPr="00E13798">
        <w:rPr>
          <w:rFonts w:ascii="Arial Black" w:hAnsi="Arial Black" w:cstheme="minorHAnsi"/>
          <w:b/>
          <w:sz w:val="32"/>
          <w:szCs w:val="32"/>
        </w:rPr>
        <w:t>TVŮRČÍ DÍLNY V BUDOVĚ TYMY</w:t>
      </w:r>
    </w:p>
    <w:p w:rsidR="00E13798" w:rsidRDefault="00E13798" w:rsidP="00E13798">
      <w:pPr>
        <w:pStyle w:val="Bezmezer"/>
        <w:jc w:val="center"/>
        <w:rPr>
          <w:rFonts w:ascii="Arial Black" w:hAnsi="Arial Black" w:cstheme="minorHAnsi"/>
          <w:sz w:val="32"/>
          <w:szCs w:val="32"/>
        </w:rPr>
      </w:pPr>
      <w:r w:rsidRPr="00E13798">
        <w:rPr>
          <w:rFonts w:ascii="Arial Black" w:hAnsi="Arial Black" w:cstheme="minorHAnsi"/>
          <w:sz w:val="32"/>
          <w:szCs w:val="32"/>
        </w:rPr>
        <w:t>výtvarné a rukodělné dílny, dračí dílny, hrnčířský kruh, skákací hrad</w:t>
      </w:r>
    </w:p>
    <w:p w:rsidR="002934A5" w:rsidRPr="002934A5" w:rsidRDefault="002934A5" w:rsidP="002934A5">
      <w:pPr>
        <w:pStyle w:val="Bezmezer"/>
        <w:jc w:val="center"/>
        <w:rPr>
          <w:rFonts w:ascii="Arial Black" w:hAnsi="Arial Black"/>
          <w:sz w:val="32"/>
        </w:rPr>
      </w:pPr>
      <w:r w:rsidRPr="002934A5">
        <w:rPr>
          <w:rFonts w:ascii="Arial Black" w:hAnsi="Arial Black"/>
          <w:sz w:val="32"/>
        </w:rPr>
        <w:t>10 – 12.00 pro dobrou náladu hraje</w:t>
      </w:r>
    </w:p>
    <w:p w:rsidR="002934A5" w:rsidRPr="002934A5" w:rsidRDefault="002934A5" w:rsidP="002934A5">
      <w:pPr>
        <w:pStyle w:val="Bezmezer"/>
        <w:jc w:val="center"/>
        <w:rPr>
          <w:rFonts w:ascii="Arial Black" w:hAnsi="Arial Black"/>
          <w:sz w:val="32"/>
        </w:rPr>
      </w:pPr>
      <w:r w:rsidRPr="002934A5">
        <w:rPr>
          <w:rFonts w:ascii="Arial Black" w:hAnsi="Arial Black"/>
          <w:sz w:val="32"/>
        </w:rPr>
        <w:t>COUNTRY KA</w:t>
      </w:r>
      <w:r w:rsidR="005E3810">
        <w:rPr>
          <w:rFonts w:ascii="Arial Black" w:hAnsi="Arial Black"/>
          <w:sz w:val="32"/>
        </w:rPr>
        <w:t>PE</w:t>
      </w:r>
      <w:r w:rsidRPr="002934A5">
        <w:rPr>
          <w:rFonts w:ascii="Arial Black" w:hAnsi="Arial Black"/>
          <w:sz w:val="32"/>
        </w:rPr>
        <w:t>L</w:t>
      </w:r>
      <w:r w:rsidR="005E3810">
        <w:rPr>
          <w:rFonts w:ascii="Arial Black" w:hAnsi="Arial Black"/>
          <w:sz w:val="32"/>
        </w:rPr>
        <w:t>A</w:t>
      </w:r>
      <w:r w:rsidRPr="002934A5">
        <w:rPr>
          <w:rFonts w:ascii="Arial Black" w:hAnsi="Arial Black"/>
          <w:sz w:val="32"/>
        </w:rPr>
        <w:t xml:space="preserve"> TEXAS</w:t>
      </w:r>
    </w:p>
    <w:p w:rsidR="002934A5" w:rsidRPr="002934A5" w:rsidRDefault="002934A5" w:rsidP="00E13798">
      <w:pPr>
        <w:pStyle w:val="Bezmezer"/>
        <w:jc w:val="center"/>
        <w:rPr>
          <w:rFonts w:ascii="Arial Black" w:hAnsi="Arial Black" w:cstheme="minorHAnsi"/>
          <w:szCs w:val="32"/>
        </w:rPr>
      </w:pPr>
    </w:p>
    <w:p w:rsidR="00D9571E" w:rsidRDefault="00D9571E" w:rsidP="00D9571E">
      <w:pPr>
        <w:pStyle w:val="Bezmezer"/>
        <w:jc w:val="center"/>
        <w:rPr>
          <w:rFonts w:ascii="Arial Black" w:hAnsi="Arial Black"/>
          <w:b/>
          <w:color w:val="CC6600"/>
          <w:sz w:val="32"/>
        </w:rPr>
      </w:pPr>
      <w:r>
        <w:rPr>
          <w:rFonts w:ascii="Arial Black" w:hAnsi="Arial Black"/>
          <w:b/>
          <w:color w:val="CC6600"/>
          <w:sz w:val="32"/>
        </w:rPr>
        <w:t>ODPOLEDNE</w:t>
      </w:r>
      <w:r w:rsidRPr="00D9571E">
        <w:rPr>
          <w:rFonts w:ascii="Arial Black" w:hAnsi="Arial Black"/>
          <w:b/>
          <w:color w:val="CC6600"/>
          <w:sz w:val="32"/>
        </w:rPr>
        <w:t xml:space="preserve"> OD </w:t>
      </w:r>
      <w:r>
        <w:rPr>
          <w:rFonts w:ascii="Arial Black" w:hAnsi="Arial Black"/>
          <w:b/>
          <w:color w:val="CC6600"/>
          <w:sz w:val="32"/>
        </w:rPr>
        <w:t>16</w:t>
      </w:r>
      <w:r w:rsidRPr="00D9571E">
        <w:rPr>
          <w:rFonts w:ascii="Arial Black" w:hAnsi="Arial Black"/>
          <w:b/>
          <w:color w:val="CC6600"/>
          <w:sz w:val="32"/>
        </w:rPr>
        <w:t>.00 HODIN</w:t>
      </w:r>
    </w:p>
    <w:p w:rsidR="00E13798" w:rsidRDefault="00D9571E" w:rsidP="00D9571E">
      <w:pPr>
        <w:pStyle w:val="Bezmezer"/>
        <w:jc w:val="center"/>
        <w:rPr>
          <w:rFonts w:ascii="Arial Black" w:hAnsi="Arial Black"/>
          <w:b/>
          <w:sz w:val="32"/>
        </w:rPr>
      </w:pPr>
      <w:r w:rsidRPr="00FF6ECF">
        <w:rPr>
          <w:rFonts w:ascii="Arial Black" w:hAnsi="Arial Black"/>
          <w:b/>
          <w:sz w:val="32"/>
        </w:rPr>
        <w:t>V</w:t>
      </w:r>
      <w:r w:rsidR="00E13798">
        <w:rPr>
          <w:rFonts w:ascii="Arial Black" w:hAnsi="Arial Black"/>
          <w:b/>
          <w:sz w:val="32"/>
        </w:rPr>
        <w:t xml:space="preserve">ystoupení folklorních kroužků ZRNÍČKO, MALÁ RUSAVA </w:t>
      </w:r>
    </w:p>
    <w:p w:rsidR="00E13798" w:rsidRDefault="00E13798" w:rsidP="00D9571E">
      <w:pPr>
        <w:pStyle w:val="Bezmezer"/>
        <w:jc w:val="center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a hosté ze </w:t>
      </w:r>
      <w:r w:rsidR="00D9571E">
        <w:rPr>
          <w:rFonts w:ascii="Arial Black" w:hAnsi="Arial Black"/>
          <w:b/>
          <w:sz w:val="32"/>
        </w:rPr>
        <w:t>Slovenska</w:t>
      </w:r>
      <w:r>
        <w:rPr>
          <w:rFonts w:ascii="Arial Black" w:hAnsi="Arial Black"/>
          <w:b/>
          <w:sz w:val="32"/>
        </w:rPr>
        <w:t>, hraje cimbálová muzika – vstup volný</w:t>
      </w:r>
    </w:p>
    <w:p w:rsidR="00E571B3" w:rsidRDefault="002934A5" w:rsidP="008902AD">
      <w:pPr>
        <w:pStyle w:val="Bezmezer"/>
        <w:jc w:val="center"/>
        <w:rPr>
          <w:b/>
          <w:color w:val="000000" w:themeColor="text1"/>
          <w:sz w:val="24"/>
        </w:rPr>
      </w:pPr>
      <w:r w:rsidRPr="00D9571E">
        <w:rPr>
          <w:rFonts w:cstheme="minorHAnsi"/>
          <w:noProof/>
          <w:sz w:val="52"/>
          <w:szCs w:val="32"/>
        </w:rPr>
        <w:drawing>
          <wp:anchor distT="0" distB="0" distL="114300" distR="114300" simplePos="0" relativeHeight="251667456" behindDoc="1" locked="0" layoutInCell="1" allowOverlap="1" wp14:anchorId="1ECFB7FE" wp14:editId="21D245B8">
            <wp:simplePos x="0" y="0"/>
            <wp:positionH relativeFrom="column">
              <wp:posOffset>-328930</wp:posOffset>
            </wp:positionH>
            <wp:positionV relativeFrom="paragraph">
              <wp:posOffset>24130</wp:posOffset>
            </wp:positionV>
            <wp:extent cx="2068830" cy="1924050"/>
            <wp:effectExtent l="0" t="0" r="0" b="0"/>
            <wp:wrapNone/>
            <wp:docPr id="9" name="obrázek 4" descr="C:\Users\Alena Starečková\Desktop\Alena záloha 11.6.12\TYMY\akce\Všetulský jarmark\všetulský jarmark 2014\imagesCAVMBU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na Starečková\Desktop\Alena záloha 11.6.12\TYMY\akce\Všetulský jarmark\všetulský jarmark 2014\imagesCAVMBU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6883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571E">
        <w:rPr>
          <w:rFonts w:cstheme="minorHAnsi"/>
          <w:noProof/>
          <w:sz w:val="52"/>
          <w:szCs w:val="32"/>
        </w:rPr>
        <w:drawing>
          <wp:anchor distT="0" distB="0" distL="114300" distR="114300" simplePos="0" relativeHeight="251665408" behindDoc="1" locked="0" layoutInCell="1" allowOverlap="1" wp14:anchorId="73AF3650" wp14:editId="23C384F0">
            <wp:simplePos x="0" y="0"/>
            <wp:positionH relativeFrom="column">
              <wp:posOffset>5074920</wp:posOffset>
            </wp:positionH>
            <wp:positionV relativeFrom="paragraph">
              <wp:posOffset>89535</wp:posOffset>
            </wp:positionV>
            <wp:extent cx="1945640" cy="1924050"/>
            <wp:effectExtent l="0" t="0" r="0" b="0"/>
            <wp:wrapNone/>
            <wp:docPr id="8" name="obrázek 4" descr="C:\Users\Alena Starečková\Desktop\Alena záloha 11.6.12\TYMY\akce\Všetulský jarmark\všetulský jarmark 2014\imagesCAVMBU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na Starečková\Desktop\Alena záloha 11.6.12\TYMY\akce\Všetulský jarmark\všetulský jarmark 2014\imagesCAVMBU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94564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71E" w:rsidRPr="00D9571E" w:rsidRDefault="00DF2546" w:rsidP="00DF2546">
      <w:pPr>
        <w:jc w:val="center"/>
        <w:rPr>
          <w:rFonts w:ascii="Arial Black" w:hAnsi="Arial Black" w:cs="Arial"/>
          <w:b/>
          <w:color w:val="000000" w:themeColor="text1"/>
          <w:sz w:val="28"/>
        </w:rPr>
      </w:pPr>
      <w:r w:rsidRPr="00D9571E">
        <w:rPr>
          <w:rFonts w:ascii="Arial Black" w:hAnsi="Arial Black" w:cs="Arial"/>
          <w:b/>
          <w:color w:val="000000" w:themeColor="text1"/>
          <w:sz w:val="32"/>
        </w:rPr>
        <w:t xml:space="preserve">Akce se uskuteční v rámci projektu </w:t>
      </w:r>
      <w:proofErr w:type="spellStart"/>
      <w:r w:rsidRPr="00D9571E">
        <w:rPr>
          <w:rFonts w:ascii="Arial Black" w:hAnsi="Arial Black" w:cs="Arial"/>
          <w:b/>
          <w:color w:val="000000" w:themeColor="text1"/>
          <w:sz w:val="32"/>
        </w:rPr>
        <w:t>ČeSlo</w:t>
      </w:r>
      <w:proofErr w:type="spellEnd"/>
      <w:r w:rsidRPr="00D9571E">
        <w:rPr>
          <w:rFonts w:ascii="Arial Black" w:hAnsi="Arial Black" w:cs="Arial"/>
          <w:b/>
          <w:color w:val="000000" w:themeColor="text1"/>
          <w:sz w:val="32"/>
        </w:rPr>
        <w:t xml:space="preserve"> </w:t>
      </w:r>
    </w:p>
    <w:p w:rsidR="00E571B3" w:rsidRDefault="002934A5" w:rsidP="00EE70B5">
      <w:pPr>
        <w:jc w:val="center"/>
        <w:rPr>
          <w:b/>
          <w:color w:val="000000" w:themeColor="text1"/>
          <w:sz w:val="24"/>
        </w:rPr>
      </w:pPr>
      <w:r w:rsidRPr="00DF2546">
        <w:rPr>
          <w:noProof/>
          <w:sz w:val="18"/>
        </w:rPr>
        <w:drawing>
          <wp:anchor distT="0" distB="0" distL="114300" distR="114300" simplePos="0" relativeHeight="251670528" behindDoc="1" locked="0" layoutInCell="1" allowOverlap="1" wp14:anchorId="41AAE7B0" wp14:editId="548726A6">
            <wp:simplePos x="0" y="0"/>
            <wp:positionH relativeFrom="margin">
              <wp:posOffset>652780</wp:posOffset>
            </wp:positionH>
            <wp:positionV relativeFrom="margin">
              <wp:posOffset>9034780</wp:posOffset>
            </wp:positionV>
            <wp:extent cx="1752600" cy="590550"/>
            <wp:effectExtent l="0" t="0" r="0" b="0"/>
            <wp:wrapNone/>
            <wp:docPr id="3" name="Obrázek 3" descr="VÃ½sledek obrÃ¡zku pro logo zlÃ­nskÃ©ho kraje ke staÅ¾enÃ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logo zlÃ­nskÃ©ho kraje ke staÅ¾enÃ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798">
        <w:rPr>
          <w:noProof/>
        </w:rPr>
        <w:drawing>
          <wp:anchor distT="0" distB="0" distL="114300" distR="114300" simplePos="0" relativeHeight="251672576" behindDoc="1" locked="0" layoutInCell="1" allowOverlap="1" wp14:anchorId="7FFE3282" wp14:editId="55E4B2C4">
            <wp:simplePos x="0" y="0"/>
            <wp:positionH relativeFrom="margin">
              <wp:posOffset>2757306</wp:posOffset>
            </wp:positionH>
            <wp:positionV relativeFrom="margin">
              <wp:posOffset>9094016</wp:posOffset>
            </wp:positionV>
            <wp:extent cx="631190" cy="625475"/>
            <wp:effectExtent l="0" t="0" r="0" b="0"/>
            <wp:wrapNone/>
            <wp:docPr id="4" name="Obrázek 4" descr="VÃ½sledek obrÃ¡zku pro logo mÄsta holeÅ¡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logo mÄsta holeÅ¡o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546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42879A67" wp14:editId="673B4825">
            <wp:simplePos x="0" y="0"/>
            <wp:positionH relativeFrom="column">
              <wp:posOffset>3830955</wp:posOffset>
            </wp:positionH>
            <wp:positionV relativeFrom="paragraph">
              <wp:posOffset>214630</wp:posOffset>
            </wp:positionV>
            <wp:extent cx="897890" cy="718185"/>
            <wp:effectExtent l="0" t="0" r="0" b="0"/>
            <wp:wrapNone/>
            <wp:docPr id="10" name="Obrázek 10" descr="C:\Users\PC\Desktop\alena záloha 6.3\ICM\logo\10_icm_zakladni_tvar_rgb_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lena záloha 6.3\ICM\logo\10_icm_zakladni_tvar_rgb_150dp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546" w:rsidRPr="003136A2">
        <w:rPr>
          <w:b/>
          <w:noProof/>
          <w:color w:val="000000" w:themeColor="text1"/>
          <w:sz w:val="48"/>
          <w:szCs w:val="48"/>
          <w:u w:val="single"/>
        </w:rPr>
        <w:drawing>
          <wp:anchor distT="0" distB="0" distL="114300" distR="114300" simplePos="0" relativeHeight="251674624" behindDoc="0" locked="0" layoutInCell="1" allowOverlap="1" wp14:anchorId="6AE88CA1" wp14:editId="7667E35D">
            <wp:simplePos x="0" y="0"/>
            <wp:positionH relativeFrom="column">
              <wp:posOffset>5191760</wp:posOffset>
            </wp:positionH>
            <wp:positionV relativeFrom="paragraph">
              <wp:posOffset>196850</wp:posOffset>
            </wp:positionV>
            <wp:extent cx="723265" cy="695960"/>
            <wp:effectExtent l="0" t="0" r="0" b="0"/>
            <wp:wrapNone/>
            <wp:docPr id="5" name="obrázek 2" descr="logo ty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ym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1B3" w:rsidRPr="008C6D0F">
        <w:rPr>
          <w:color w:val="000000" w:themeColor="text1"/>
        </w:rPr>
        <w:t xml:space="preserve">Informace: SVČ, </w:t>
      </w:r>
      <w:proofErr w:type="spellStart"/>
      <w:proofErr w:type="gramStart"/>
      <w:r w:rsidR="00E571B3" w:rsidRPr="008C6D0F">
        <w:rPr>
          <w:color w:val="000000" w:themeColor="text1"/>
        </w:rPr>
        <w:t>p.o</w:t>
      </w:r>
      <w:proofErr w:type="spellEnd"/>
      <w:r w:rsidR="00E571B3" w:rsidRPr="008C6D0F">
        <w:rPr>
          <w:color w:val="000000" w:themeColor="text1"/>
        </w:rPr>
        <w:t>.</w:t>
      </w:r>
      <w:proofErr w:type="gramEnd"/>
      <w:r w:rsidR="00E571B3" w:rsidRPr="008C6D0F">
        <w:rPr>
          <w:color w:val="000000" w:themeColor="text1"/>
        </w:rPr>
        <w:t xml:space="preserve">, Sokolská 70, 769 01 Holešov, </w:t>
      </w:r>
      <w:hyperlink r:id="rId11" w:history="1">
        <w:r w:rsidR="00E571B3" w:rsidRPr="008C6D0F">
          <w:rPr>
            <w:rStyle w:val="Hypertextovodkaz"/>
            <w:color w:val="000000" w:themeColor="text1"/>
            <w:u w:val="none"/>
          </w:rPr>
          <w:t>vsetuly@centrum.cz,tel</w:t>
        </w:r>
      </w:hyperlink>
      <w:r w:rsidR="00E571B3" w:rsidRPr="008C6D0F">
        <w:rPr>
          <w:color w:val="000000" w:themeColor="text1"/>
        </w:rPr>
        <w:t>.: 573 396</w:t>
      </w:r>
      <w:r w:rsidR="00D9571E">
        <w:rPr>
          <w:color w:val="000000" w:themeColor="text1"/>
        </w:rPr>
        <w:t> </w:t>
      </w:r>
      <w:r w:rsidR="00E571B3" w:rsidRPr="008C6D0F">
        <w:rPr>
          <w:color w:val="000000" w:themeColor="text1"/>
        </w:rPr>
        <w:t>928</w:t>
      </w:r>
    </w:p>
    <w:p w:rsidR="00D9571E" w:rsidRDefault="00D9571E" w:rsidP="00EE70B5">
      <w:pPr>
        <w:jc w:val="center"/>
        <w:rPr>
          <w:b/>
          <w:color w:val="000000" w:themeColor="text1"/>
          <w:sz w:val="24"/>
        </w:rPr>
      </w:pPr>
    </w:p>
    <w:p w:rsidR="00D9571E" w:rsidRPr="00EE70B5" w:rsidRDefault="00D9571E" w:rsidP="00EE70B5">
      <w:pPr>
        <w:jc w:val="center"/>
        <w:rPr>
          <w:b/>
          <w:color w:val="000000" w:themeColor="text1"/>
          <w:sz w:val="24"/>
        </w:rPr>
      </w:pPr>
    </w:p>
    <w:sectPr w:rsidR="00D9571E" w:rsidRPr="00EE70B5" w:rsidSect="00EE70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B5"/>
    <w:rsid w:val="00044472"/>
    <w:rsid w:val="00044B00"/>
    <w:rsid w:val="00054BF4"/>
    <w:rsid w:val="0018026A"/>
    <w:rsid w:val="001D69AE"/>
    <w:rsid w:val="002934A5"/>
    <w:rsid w:val="00320833"/>
    <w:rsid w:val="004111D8"/>
    <w:rsid w:val="005259F9"/>
    <w:rsid w:val="0053735E"/>
    <w:rsid w:val="005E3810"/>
    <w:rsid w:val="007F34B3"/>
    <w:rsid w:val="008902AD"/>
    <w:rsid w:val="008C6D0F"/>
    <w:rsid w:val="00911434"/>
    <w:rsid w:val="00B2100D"/>
    <w:rsid w:val="00CF5C61"/>
    <w:rsid w:val="00D2761B"/>
    <w:rsid w:val="00D9571E"/>
    <w:rsid w:val="00DF2546"/>
    <w:rsid w:val="00E13798"/>
    <w:rsid w:val="00E571B3"/>
    <w:rsid w:val="00E90F00"/>
    <w:rsid w:val="00EE70B5"/>
    <w:rsid w:val="00F82CAC"/>
    <w:rsid w:val="00FA5E06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70B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571B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70B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571B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vsetuly@centrum.cz,te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8AAD6-8CDB-4520-91C9-D5DDACAB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Starečková</dc:creator>
  <cp:lastModifiedBy>Admin</cp:lastModifiedBy>
  <cp:revision>2</cp:revision>
  <cp:lastPrinted>2020-09-09T12:36:00Z</cp:lastPrinted>
  <dcterms:created xsi:type="dcterms:W3CDTF">2020-09-11T07:24:00Z</dcterms:created>
  <dcterms:modified xsi:type="dcterms:W3CDTF">2020-09-11T07:24:00Z</dcterms:modified>
</cp:coreProperties>
</file>