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NADĚJE</w:t>
      </w:r>
      <w:r>
        <w:rPr>
          <w:rFonts w:ascii="Arial" w:hAnsi="Arial" w:cs="Arial"/>
          <w:b/>
          <w:bCs/>
          <w:sz w:val="20"/>
          <w:szCs w:val="20"/>
        </w:rPr>
        <w:t xml:space="preserve"> Zlín </w:t>
      </w:r>
      <w:r w:rsidRPr="00880E98">
        <w:rPr>
          <w:rFonts w:ascii="Arial" w:hAnsi="Arial" w:cs="Arial"/>
          <w:bCs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nezisková organizace, </w:t>
      </w:r>
      <w:proofErr w:type="gramStart"/>
      <w:r>
        <w:rPr>
          <w:rFonts w:ascii="Arial" w:hAnsi="Arial" w:cs="Arial"/>
          <w:sz w:val="20"/>
          <w:szCs w:val="20"/>
        </w:rPr>
        <w:t>která  nabízí</w:t>
      </w:r>
      <w:proofErr w:type="gramEnd"/>
      <w:r>
        <w:rPr>
          <w:rFonts w:ascii="Arial" w:hAnsi="Arial" w:cs="Arial"/>
          <w:sz w:val="20"/>
          <w:szCs w:val="20"/>
        </w:rPr>
        <w:t xml:space="preserve"> služby určené</w:t>
      </w:r>
      <w:r>
        <w:rPr>
          <w:rFonts w:ascii="Arial" w:hAnsi="Arial" w:cs="Arial"/>
          <w:sz w:val="20"/>
          <w:szCs w:val="20"/>
        </w:rPr>
        <w:t xml:space="preserve"> seniorům, lidem s Alzheimerovou nemocí či jiný</w:t>
      </w:r>
      <w:r>
        <w:rPr>
          <w:rFonts w:ascii="Arial" w:hAnsi="Arial" w:cs="Arial"/>
          <w:sz w:val="20"/>
          <w:szCs w:val="20"/>
        </w:rPr>
        <w:t>m typem demence a jejich rodinám.</w:t>
      </w:r>
    </w:p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880E98" w:rsidRDefault="00880E98" w:rsidP="00880E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V Kontaktním místě České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alzheimerovské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společnosti ve Zlíně:</w:t>
      </w:r>
    </w:p>
    <w:p w:rsidR="00880E98" w:rsidRDefault="00880E98" w:rsidP="00880E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Nabízíme testování paměti</w:t>
      </w:r>
      <w:r>
        <w:rPr>
          <w:rFonts w:ascii="Arial" w:eastAsia="Times New Roman" w:hAnsi="Arial" w:cs="Arial"/>
          <w:sz w:val="20"/>
          <w:szCs w:val="20"/>
        </w:rPr>
        <w:t> pro zájemce od 50 let, kteří zaznamenávají potíže s pamětí. Díky testování lze zavčas odhalit nástup demence a oddálit závažnější fáze nemoci.</w:t>
      </w:r>
    </w:p>
    <w:p w:rsidR="00880E98" w:rsidRDefault="00880E98" w:rsidP="00880E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Lidem, u kterých se již nemoc projevila a jejich rodinám poskytujeme </w:t>
      </w:r>
      <w:r>
        <w:rPr>
          <w:rFonts w:ascii="Arial" w:eastAsia="Times New Roman" w:hAnsi="Arial" w:cs="Arial"/>
          <w:b/>
          <w:bCs/>
          <w:sz w:val="20"/>
          <w:szCs w:val="20"/>
        </w:rPr>
        <w:t>poradenství, podporu, doprovázení a informace</w:t>
      </w:r>
      <w:r>
        <w:rPr>
          <w:rFonts w:ascii="Arial" w:eastAsia="Times New Roman" w:hAnsi="Arial" w:cs="Arial"/>
          <w:sz w:val="20"/>
          <w:szCs w:val="20"/>
        </w:rPr>
        <w:t>, jak nemoc zvládat, jak zařídit praktický život.</w:t>
      </w:r>
    </w:p>
    <w:p w:rsidR="00880E98" w:rsidRDefault="00880E98" w:rsidP="00880E9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Obě služby jsou ZDARMA.</w:t>
      </w:r>
    </w:p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V Denním stacionáři pro osoby s demencí ve Zlíně:</w:t>
      </w:r>
    </w:p>
    <w:p w:rsidR="00880E98" w:rsidRDefault="00880E98" w:rsidP="00880E9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Poskytujeme denní podporu, péči a nabídku aktivit</w:t>
      </w:r>
      <w:r>
        <w:rPr>
          <w:rFonts w:ascii="Arial" w:eastAsia="Times New Roman" w:hAnsi="Arial" w:cs="Arial"/>
          <w:sz w:val="20"/>
          <w:szCs w:val="20"/>
        </w:rPr>
        <w:t> klientům žijícím s Alzheimerovou nemocí.</w:t>
      </w:r>
    </w:p>
    <w:p w:rsidR="00880E98" w:rsidRDefault="00880E98" w:rsidP="00880E98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Pečujícím rodinám umožňujeme propojit běžný život i potřebný odpočinek s péčí o blízkou osobu.</w:t>
      </w:r>
    </w:p>
    <w:p w:rsidR="00880E98" w:rsidRDefault="00880E98" w:rsidP="00880E9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Zájemci mohou přijít zdarma na zkoušku na jeden den do stacionáře. Více informací </w:t>
      </w:r>
      <w:proofErr w:type="gramStart"/>
      <w:r>
        <w:rPr>
          <w:rFonts w:ascii="Arial" w:eastAsia="Times New Roman" w:hAnsi="Arial" w:cs="Arial"/>
          <w:sz w:val="20"/>
          <w:szCs w:val="20"/>
        </w:rPr>
        <w:t>naleznete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na letáčku </w:t>
      </w:r>
      <w:proofErr w:type="gramStart"/>
      <w:r>
        <w:rPr>
          <w:rFonts w:ascii="Arial" w:eastAsia="Times New Roman" w:hAnsi="Arial" w:cs="Arial"/>
          <w:sz w:val="20"/>
          <w:szCs w:val="20"/>
        </w:rPr>
        <w:t>viz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příloha.</w:t>
      </w:r>
    </w:p>
    <w:p w:rsidR="00880E98" w:rsidRDefault="00880E98" w:rsidP="00880E98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>Pravidelně pořádáme tzv. </w:t>
      </w:r>
      <w:r>
        <w:rPr>
          <w:rFonts w:ascii="Arial" w:eastAsia="Times New Roman" w:hAnsi="Arial" w:cs="Arial"/>
          <w:b/>
          <w:bCs/>
          <w:sz w:val="20"/>
          <w:szCs w:val="20"/>
        </w:rPr>
        <w:t>Čaje o čtvrté</w:t>
      </w:r>
      <w:r>
        <w:rPr>
          <w:rFonts w:ascii="Arial" w:eastAsia="Times New Roman" w:hAnsi="Arial" w:cs="Arial"/>
          <w:sz w:val="20"/>
          <w:szCs w:val="20"/>
        </w:rPr>
        <w:t> aneb setkání rodinných pečujících o člověka s Alzheimerov</w:t>
      </w:r>
      <w:r>
        <w:rPr>
          <w:rFonts w:ascii="Arial" w:eastAsia="Times New Roman" w:hAnsi="Arial" w:cs="Arial"/>
          <w:sz w:val="20"/>
          <w:szCs w:val="20"/>
        </w:rPr>
        <w:t>ou nemocí, v letáčku jsou vypsané</w:t>
      </w:r>
      <w:r>
        <w:rPr>
          <w:rFonts w:ascii="Arial" w:eastAsia="Times New Roman" w:hAnsi="Arial" w:cs="Arial"/>
          <w:sz w:val="20"/>
          <w:szCs w:val="20"/>
        </w:rPr>
        <w:t xml:space="preserve"> termíny setkání pro letošní rok.</w:t>
      </w:r>
    </w:p>
    <w:p w:rsidR="00880E98" w:rsidRDefault="00880E98" w:rsidP="00880E98">
      <w:pPr>
        <w:rPr>
          <w:rFonts w:ascii="Arial" w:eastAsia="Times New Roman" w:hAnsi="Arial" w:cs="Arial"/>
          <w:sz w:val="23"/>
          <w:szCs w:val="23"/>
        </w:rPr>
      </w:pPr>
    </w:p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Kontakt pro případné dotazy: </w:t>
      </w:r>
      <w:r>
        <w:rPr>
          <w:rFonts w:ascii="Arial" w:hAnsi="Arial" w:cs="Arial"/>
          <w:sz w:val="20"/>
          <w:szCs w:val="20"/>
        </w:rPr>
        <w:t>Jana Vrubelová, vedoucí denních stacionářů pr</w:t>
      </w:r>
      <w:r>
        <w:rPr>
          <w:rFonts w:ascii="Arial" w:hAnsi="Arial" w:cs="Arial"/>
          <w:sz w:val="20"/>
          <w:szCs w:val="20"/>
        </w:rPr>
        <w:t>o lidi s demencí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jana.vrubelova@nadeje.cz</w:t>
        </w:r>
      </w:hyperlink>
      <w:r>
        <w:rPr>
          <w:rFonts w:ascii="Arial" w:hAnsi="Arial" w:cs="Arial"/>
          <w:sz w:val="20"/>
          <w:szCs w:val="20"/>
        </w:rPr>
        <w:t xml:space="preserve">, 603 281 676. </w:t>
      </w:r>
      <w:bookmarkStart w:id="0" w:name="_GoBack"/>
      <w:bookmarkEnd w:id="0"/>
    </w:p>
    <w:p w:rsidR="00880E98" w:rsidRDefault="00880E98" w:rsidP="00880E98">
      <w:pPr>
        <w:pStyle w:val="Normlnweb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:rsidR="00DA7F70" w:rsidRDefault="00DA7F70"/>
    <w:sectPr w:rsidR="00DA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168"/>
    <w:multiLevelType w:val="multilevel"/>
    <w:tmpl w:val="2B4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A3045"/>
    <w:multiLevelType w:val="multilevel"/>
    <w:tmpl w:val="ECF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8"/>
    <w:rsid w:val="00880E98"/>
    <w:rsid w:val="00D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E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E9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E9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vrubelova@nade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2022-03-03T08:07:00Z</dcterms:created>
  <dcterms:modified xsi:type="dcterms:W3CDTF">2022-03-03T08:16:00Z</dcterms:modified>
</cp:coreProperties>
</file>