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1255A" w14:textId="3D883BBB" w:rsidR="0054600F" w:rsidRPr="00975B69" w:rsidRDefault="0054600F" w:rsidP="0054600F">
      <w:pPr>
        <w:rPr>
          <w:rFonts w:ascii="Times New Roman" w:hAnsi="Times New Roman" w:cs="Times New Roman"/>
          <w:b/>
          <w:color w:val="000000" w:themeColor="text1"/>
          <w:sz w:val="32"/>
          <w:szCs w:val="32"/>
        </w:rPr>
      </w:pPr>
      <w:bookmarkStart w:id="0" w:name="_GoBack"/>
      <w:bookmarkEnd w:id="0"/>
      <w:r w:rsidRPr="00975B69">
        <w:rPr>
          <w:rFonts w:ascii="Times New Roman" w:hAnsi="Times New Roman" w:cs="Times New Roman"/>
          <w:b/>
          <w:color w:val="000000" w:themeColor="text1"/>
          <w:sz w:val="32"/>
          <w:szCs w:val="32"/>
        </w:rPr>
        <w:t>Zase jedou jako o život</w:t>
      </w:r>
      <w:r w:rsidR="00407EE3" w:rsidRPr="00975B69">
        <w:rPr>
          <w:rFonts w:ascii="Times New Roman" w:hAnsi="Times New Roman" w:cs="Times New Roman"/>
          <w:b/>
          <w:color w:val="000000" w:themeColor="text1"/>
          <w:sz w:val="32"/>
          <w:szCs w:val="32"/>
        </w:rPr>
        <w:t xml:space="preserve"> pro Mobilní hospic</w:t>
      </w:r>
    </w:p>
    <w:p w14:paraId="3102E9DA" w14:textId="77777777" w:rsidR="0054600F" w:rsidRPr="00975B69" w:rsidRDefault="0054600F" w:rsidP="0054600F">
      <w:pPr>
        <w:pStyle w:val="04xlpa"/>
        <w:rPr>
          <w:rStyle w:val="jsgrdq"/>
        </w:rPr>
      </w:pPr>
      <w:r w:rsidRPr="00975B69">
        <w:rPr>
          <w:rStyle w:val="jsgrdq"/>
          <w:color w:val="000000" w:themeColor="text1"/>
        </w:rPr>
        <w:t xml:space="preserve">V loňském roce přejeli dva mladí koloběžkáři Bára s Honzou na koloběžkách celou republiku od východu na západ. Za necelých sedm dní neuvěřitelných 803 km. Svým obdivuhodným výkonem se zapsali nejen do srdcí všech, kteří jim fandili a přidávali se po trase, ale také do České knihy rekordů. </w:t>
      </w:r>
    </w:p>
    <w:p w14:paraId="57D22949" w14:textId="77777777" w:rsidR="0054600F" w:rsidRPr="00975B69" w:rsidRDefault="0054600F" w:rsidP="0054600F">
      <w:pPr>
        <w:pStyle w:val="04xlpa"/>
        <w:rPr>
          <w:sz w:val="31"/>
          <w:szCs w:val="31"/>
        </w:rPr>
      </w:pPr>
      <w:r w:rsidRPr="00975B69">
        <w:rPr>
          <w:rStyle w:val="jsgrdq"/>
          <w:color w:val="000000" w:themeColor="text1"/>
        </w:rPr>
        <w:t xml:space="preserve">I letos se vydají Bára s Honzou na cestu bezmála 500 kilometrů dlouhou a prostřednictvím které v šesti dnech propojí pobočky </w:t>
      </w:r>
      <w:r w:rsidRPr="00975B69">
        <w:rPr>
          <w:rStyle w:val="jsgrdq"/>
          <w:b/>
          <w:bCs/>
          <w:color w:val="000000" w:themeColor="text1"/>
        </w:rPr>
        <w:t>Mobilního hospice Strom života</w:t>
      </w:r>
      <w:r w:rsidRPr="00975B69">
        <w:rPr>
          <w:rStyle w:val="jsgrdq"/>
          <w:color w:val="000000" w:themeColor="text1"/>
        </w:rPr>
        <w:t xml:space="preserve"> ve třech moravských krajích. Jejich cesta odstartuje 9. 8. 2021 ve Valašských Kloboukách a bude pokračovat přes Kroměříž, Přerov, Nový Jičín, Havířov, Čeladnou až do Rožnova pod Radhoštěm, kam dorazí v sobotu 14. 8. 2021.</w:t>
      </w:r>
    </w:p>
    <w:p w14:paraId="3486AE3C" w14:textId="77777777" w:rsidR="0054600F" w:rsidRPr="00975B69" w:rsidRDefault="0054600F" w:rsidP="0054600F">
      <w:pPr>
        <w:pStyle w:val="04xlpa"/>
        <w:rPr>
          <w:color w:val="000000" w:themeColor="text1"/>
        </w:rPr>
      </w:pPr>
      <w:r w:rsidRPr="00975B69">
        <w:rPr>
          <w:rStyle w:val="jsgrdq"/>
          <w:b/>
          <w:bCs/>
          <w:color w:val="000000" w:themeColor="text1"/>
        </w:rPr>
        <w:t xml:space="preserve">A pro koho jedou doslova jako život? </w:t>
      </w:r>
    </w:p>
    <w:p w14:paraId="5C6C1481" w14:textId="395B8FC6" w:rsidR="0037562C" w:rsidRPr="00975B69" w:rsidRDefault="0054600F" w:rsidP="0037562C">
      <w:pPr>
        <w:spacing w:line="240" w:lineRule="auto"/>
        <w:rPr>
          <w:rFonts w:ascii="Times New Roman" w:eastAsia="Times New Roman" w:hAnsi="Times New Roman" w:cs="Times New Roman"/>
          <w:sz w:val="24"/>
          <w:szCs w:val="24"/>
          <w:lang w:eastAsia="cs-CZ"/>
        </w:rPr>
      </w:pPr>
      <w:r w:rsidRPr="00975B69">
        <w:rPr>
          <w:rStyle w:val="jsgrdq"/>
          <w:rFonts w:ascii="Times New Roman" w:hAnsi="Times New Roman" w:cs="Times New Roman"/>
          <w:color w:val="000000" w:themeColor="text1"/>
        </w:rPr>
        <w:t xml:space="preserve">Pro pacienty Mobilního hospice Strom života a pro informování veřejnosti o paliativní péči, kterou tento hospic poskytuje. Již šestým rokem tak umožňuje, že </w:t>
      </w:r>
      <w:r w:rsidRPr="00975B69">
        <w:rPr>
          <w:rStyle w:val="jsgrdq"/>
          <w:rFonts w:ascii="Times New Roman" w:hAnsi="Times New Roman" w:cs="Times New Roman"/>
          <w:b/>
          <w:bCs/>
          <w:color w:val="000000" w:themeColor="text1"/>
        </w:rPr>
        <w:t>nevyléčitelně nemocní pacienti</w:t>
      </w:r>
      <w:r w:rsidRPr="00975B69">
        <w:rPr>
          <w:rStyle w:val="jsgrdq"/>
          <w:rFonts w:ascii="Times New Roman" w:hAnsi="Times New Roman" w:cs="Times New Roman"/>
          <w:color w:val="000000" w:themeColor="text1"/>
        </w:rPr>
        <w:t xml:space="preserve"> mohou strávit své poslední dny doma, ve své posteli a mezi těmi nejbližšími. Jak sami Bára s Honzou říkají: </w:t>
      </w:r>
      <w:r w:rsidRPr="00975B69">
        <w:rPr>
          <w:rStyle w:val="jsgrdq"/>
          <w:rFonts w:ascii="Times New Roman" w:hAnsi="Times New Roman" w:cs="Times New Roman"/>
          <w:i/>
          <w:color w:val="000000"/>
        </w:rPr>
        <w:t>"Jsme přesvědčeni, že mít možnost zůstat s člověkem až do jeho posledního dne života, je ten nejcennější dar."</w:t>
      </w:r>
      <w:r w:rsidR="0037562C" w:rsidRPr="00975B69">
        <w:rPr>
          <w:rStyle w:val="jsgrdq"/>
          <w:rFonts w:ascii="Times New Roman" w:hAnsi="Times New Roman" w:cs="Times New Roman"/>
          <w:i/>
          <w:color w:val="000000"/>
        </w:rPr>
        <w:t xml:space="preserve">  </w:t>
      </w:r>
      <w:r w:rsidR="0037562C" w:rsidRPr="00975B69">
        <w:rPr>
          <w:rFonts w:ascii="Times New Roman" w:eastAsia="Times New Roman" w:hAnsi="Times New Roman" w:cs="Times New Roman"/>
          <w:sz w:val="24"/>
          <w:szCs w:val="24"/>
          <w:lang w:eastAsia="cs-CZ"/>
        </w:rPr>
        <w:t xml:space="preserve">Proto bude každá etapa věnována jednomu pacientovi mobilního hospice. Bára s Honzou společně s dalšími nadšenými </w:t>
      </w:r>
      <w:proofErr w:type="spellStart"/>
      <w:r w:rsidR="0037562C" w:rsidRPr="00975B69">
        <w:rPr>
          <w:rFonts w:ascii="Times New Roman" w:eastAsia="Times New Roman" w:hAnsi="Times New Roman" w:cs="Times New Roman"/>
          <w:sz w:val="24"/>
          <w:szCs w:val="24"/>
          <w:lang w:eastAsia="cs-CZ"/>
        </w:rPr>
        <w:t>cyklomilovníky</w:t>
      </w:r>
      <w:proofErr w:type="spellEnd"/>
      <w:r w:rsidR="0037562C" w:rsidRPr="00975B69">
        <w:rPr>
          <w:rFonts w:ascii="Times New Roman" w:eastAsia="Times New Roman" w:hAnsi="Times New Roman" w:cs="Times New Roman"/>
          <w:sz w:val="24"/>
          <w:szCs w:val="24"/>
          <w:lang w:eastAsia="cs-CZ"/>
        </w:rPr>
        <w:t xml:space="preserve"> nepojedou pro sebe, ale pro to, aby to, aby mobilní hospic mohl pomáhat dalším lidem.</w:t>
      </w:r>
    </w:p>
    <w:p w14:paraId="2E8EF3C0" w14:textId="77777777" w:rsidR="0054600F" w:rsidRPr="00975B69" w:rsidRDefault="0054600F" w:rsidP="0054600F">
      <w:pPr>
        <w:rPr>
          <w:rStyle w:val="jsgrdq"/>
          <w:rFonts w:ascii="Times New Roman" w:hAnsi="Times New Roman" w:cs="Times New Roman"/>
          <w:sz w:val="24"/>
          <w:szCs w:val="24"/>
        </w:rPr>
      </w:pPr>
      <w:r w:rsidRPr="00975B69">
        <w:rPr>
          <w:rStyle w:val="jsgrdq"/>
          <w:rFonts w:ascii="Times New Roman" w:hAnsi="Times New Roman" w:cs="Times New Roman"/>
          <w:color w:val="000000" w:themeColor="text1"/>
          <w:sz w:val="24"/>
          <w:szCs w:val="24"/>
        </w:rPr>
        <w:t>Během naší cesty se bude řada lidí poprvé dozvídat o možnosti splnit svému milovanému ta poslední přání. Budeme otevírat téma umírání, které k životu neodmyslitelně patří, ale které zároveň není jen smutné.</w:t>
      </w:r>
    </w:p>
    <w:p w14:paraId="3D29D55B" w14:textId="77777777" w:rsidR="0054600F" w:rsidRPr="00975B69" w:rsidRDefault="0054600F" w:rsidP="0054600F">
      <w:pPr>
        <w:rPr>
          <w:rStyle w:val="jsgrdq"/>
          <w:rFonts w:ascii="Times New Roman" w:hAnsi="Times New Roman" w:cs="Times New Roman"/>
          <w:color w:val="000000" w:themeColor="text1"/>
          <w:sz w:val="24"/>
          <w:szCs w:val="24"/>
        </w:rPr>
      </w:pPr>
      <w:r w:rsidRPr="00975B69">
        <w:rPr>
          <w:rStyle w:val="jsgrdq"/>
          <w:rFonts w:ascii="Times New Roman" w:hAnsi="Times New Roman" w:cs="Times New Roman"/>
          <w:color w:val="000000" w:themeColor="text1"/>
          <w:sz w:val="24"/>
          <w:szCs w:val="24"/>
        </w:rPr>
        <w:t xml:space="preserve">Připojte se k nám, vezměte s sebou svou rodinu, přátele nebo kolegy a pojeďte s námi větší nebo menší kus cesty. Nemusíte mít zrovna koloběžku, přidat se můžete také na kole, </w:t>
      </w:r>
      <w:proofErr w:type="spellStart"/>
      <w:r w:rsidRPr="00975B69">
        <w:rPr>
          <w:rStyle w:val="jsgrdq"/>
          <w:rFonts w:ascii="Times New Roman" w:hAnsi="Times New Roman" w:cs="Times New Roman"/>
          <w:color w:val="000000" w:themeColor="text1"/>
          <w:sz w:val="24"/>
          <w:szCs w:val="24"/>
        </w:rPr>
        <w:t>odrážedle</w:t>
      </w:r>
      <w:proofErr w:type="spellEnd"/>
      <w:r w:rsidRPr="00975B69">
        <w:rPr>
          <w:rStyle w:val="jsgrdq"/>
          <w:rFonts w:ascii="Times New Roman" w:hAnsi="Times New Roman" w:cs="Times New Roman"/>
          <w:color w:val="000000" w:themeColor="text1"/>
          <w:sz w:val="24"/>
          <w:szCs w:val="24"/>
        </w:rPr>
        <w:t xml:space="preserve"> nebo pěšky.</w:t>
      </w:r>
    </w:p>
    <w:p w14:paraId="7009A5E9" w14:textId="7C9AF399" w:rsidR="0054600F" w:rsidRPr="00975B69" w:rsidRDefault="0054600F" w:rsidP="0054600F">
      <w:pPr>
        <w:pStyle w:val="04xlpa"/>
        <w:rPr>
          <w:rStyle w:val="jsgrdq"/>
          <w:b/>
          <w:bCs/>
          <w:color w:val="000000" w:themeColor="text1"/>
        </w:rPr>
      </w:pPr>
      <w:r w:rsidRPr="00975B69">
        <w:rPr>
          <w:rStyle w:val="jsgrdq"/>
          <w:b/>
          <w:bCs/>
          <w:color w:val="000000" w:themeColor="text1"/>
        </w:rPr>
        <w:t>Přispějte také finančním darem na sbírkový účet, z něhož bude potřebná péče zajišťována</w:t>
      </w:r>
      <w:r w:rsidR="008510E3" w:rsidRPr="00975B69">
        <w:rPr>
          <w:rStyle w:val="jsgrdq"/>
          <w:b/>
          <w:bCs/>
          <w:color w:val="000000" w:themeColor="text1"/>
        </w:rPr>
        <w:t xml:space="preserve">: </w:t>
      </w:r>
      <w:r w:rsidRPr="00975B69">
        <w:rPr>
          <w:rStyle w:val="jsgrdq"/>
          <w:b/>
          <w:bCs/>
          <w:color w:val="000000" w:themeColor="text1"/>
        </w:rPr>
        <w:t>3925391369/0800, VS 808</w:t>
      </w:r>
      <w:r w:rsidR="008510E3" w:rsidRPr="00975B69">
        <w:rPr>
          <w:rStyle w:val="jsgrdq"/>
          <w:b/>
          <w:bCs/>
          <w:color w:val="000000" w:themeColor="text1"/>
        </w:rPr>
        <w:t xml:space="preserve">. </w:t>
      </w:r>
      <w:r w:rsidRPr="00975B69">
        <w:rPr>
          <w:rStyle w:val="jsgrdq"/>
          <w:bCs/>
          <w:color w:val="000000" w:themeColor="text1"/>
        </w:rPr>
        <w:t>Děkujeme vám za</w:t>
      </w:r>
      <w:r w:rsidRPr="00975B69">
        <w:rPr>
          <w:rStyle w:val="jsgrdq"/>
          <w:b/>
          <w:bCs/>
          <w:color w:val="000000" w:themeColor="text1"/>
        </w:rPr>
        <w:t xml:space="preserve"> </w:t>
      </w:r>
      <w:r w:rsidRPr="00975B69">
        <w:t>jakoukoliv, byť i malou částku, která našemu mobilnímu hospici pomůže zajistit i nadále možnost pomáhat.</w:t>
      </w:r>
    </w:p>
    <w:p w14:paraId="3C167956" w14:textId="77777777" w:rsidR="0054600F" w:rsidRPr="00975B69" w:rsidRDefault="0054600F" w:rsidP="0054600F">
      <w:pPr>
        <w:pStyle w:val="04xlpa"/>
        <w:rPr>
          <w:rStyle w:val="jsgrdq"/>
          <w:b/>
          <w:bCs/>
          <w:color w:val="000000" w:themeColor="text1"/>
        </w:rPr>
      </w:pPr>
      <w:r w:rsidRPr="00975B69">
        <w:rPr>
          <w:rStyle w:val="jsgrdq"/>
          <w:bCs/>
          <w:color w:val="000000" w:themeColor="text1"/>
        </w:rPr>
        <w:t>Aktuální polohu a tedy také informaci, o tom, kde se můžete k našim koloběžkářům přidat, sledujte na</w:t>
      </w:r>
      <w:r w:rsidRPr="00975B69">
        <w:rPr>
          <w:rStyle w:val="jsgrdq"/>
          <w:b/>
          <w:bCs/>
          <w:color w:val="000000" w:themeColor="text1"/>
        </w:rPr>
        <w:t xml:space="preserve"> facebook.com/</w:t>
      </w:r>
      <w:proofErr w:type="spellStart"/>
      <w:r w:rsidRPr="00975B69">
        <w:rPr>
          <w:rStyle w:val="jsgrdq"/>
          <w:b/>
          <w:bCs/>
          <w:color w:val="000000" w:themeColor="text1"/>
        </w:rPr>
        <w:t>tochcekolobezku</w:t>
      </w:r>
      <w:proofErr w:type="spellEnd"/>
    </w:p>
    <w:p w14:paraId="4539BE5F" w14:textId="77777777" w:rsidR="0054600F" w:rsidRPr="00975B69" w:rsidRDefault="0054600F" w:rsidP="0054600F">
      <w:pPr>
        <w:pStyle w:val="04xlpa"/>
      </w:pPr>
      <w:r w:rsidRPr="00975B69">
        <w:rPr>
          <w:rStyle w:val="jsgrdq"/>
          <w:b/>
          <w:bCs/>
          <w:color w:val="000000" w:themeColor="text1"/>
          <w:sz w:val="28"/>
          <w:szCs w:val="28"/>
        </w:rPr>
        <w:t>Zveme Vás! Vydejte se na putování s námi!</w:t>
      </w:r>
    </w:p>
    <w:p w14:paraId="3F24CC83" w14:textId="77777777" w:rsidR="008510E3" w:rsidRPr="00975B69" w:rsidRDefault="008510E3" w:rsidP="0054600F">
      <w:pPr>
        <w:pStyle w:val="04xlpa"/>
        <w:rPr>
          <w:b/>
          <w:color w:val="000000" w:themeColor="text1"/>
          <w:sz w:val="28"/>
          <w:szCs w:val="28"/>
        </w:rPr>
      </w:pPr>
    </w:p>
    <w:p w14:paraId="39FCD086" w14:textId="6B232481" w:rsidR="008510E3" w:rsidRPr="00975B69" w:rsidRDefault="008510E3" w:rsidP="0054600F">
      <w:pPr>
        <w:pStyle w:val="04xlpa"/>
        <w:rPr>
          <w:b/>
          <w:color w:val="000000" w:themeColor="text1"/>
          <w:sz w:val="28"/>
          <w:szCs w:val="28"/>
        </w:rPr>
      </w:pPr>
      <w:r w:rsidRPr="00975B69">
        <w:rPr>
          <w:b/>
          <w:color w:val="000000" w:themeColor="text1"/>
          <w:sz w:val="28"/>
          <w:szCs w:val="28"/>
        </w:rPr>
        <w:t>Odkaz na video, které prosíme vložit do webu nebo sdílet na FB profilu</w:t>
      </w:r>
    </w:p>
    <w:p w14:paraId="5150F8FA" w14:textId="2E3618A7" w:rsidR="008510E3" w:rsidRPr="00975B69" w:rsidRDefault="008510E3" w:rsidP="0054600F">
      <w:pPr>
        <w:pStyle w:val="04xlpa"/>
        <w:rPr>
          <w:b/>
          <w:color w:val="000000" w:themeColor="text1"/>
          <w:sz w:val="28"/>
          <w:szCs w:val="28"/>
        </w:rPr>
      </w:pPr>
      <w:r w:rsidRPr="00975B69">
        <w:rPr>
          <w:b/>
          <w:color w:val="000000" w:themeColor="text1"/>
          <w:sz w:val="28"/>
          <w:szCs w:val="28"/>
        </w:rPr>
        <w:t>https://www.youtube.com/watch?v=is4xFIzTHuM</w:t>
      </w:r>
    </w:p>
    <w:p w14:paraId="33D71B62" w14:textId="77777777" w:rsidR="008510E3" w:rsidRPr="00975B69" w:rsidRDefault="008510E3" w:rsidP="0054600F">
      <w:pPr>
        <w:pStyle w:val="04xlpa"/>
        <w:rPr>
          <w:b/>
          <w:color w:val="000000" w:themeColor="text1"/>
          <w:sz w:val="28"/>
          <w:szCs w:val="28"/>
        </w:rPr>
      </w:pPr>
    </w:p>
    <w:p w14:paraId="3241F8FC" w14:textId="77777777" w:rsidR="008510E3" w:rsidRPr="00975B69" w:rsidRDefault="008510E3" w:rsidP="0054600F">
      <w:pPr>
        <w:pStyle w:val="04xlpa"/>
        <w:rPr>
          <w:b/>
          <w:color w:val="000000" w:themeColor="text1"/>
          <w:sz w:val="28"/>
          <w:szCs w:val="28"/>
        </w:rPr>
      </w:pPr>
    </w:p>
    <w:p w14:paraId="53490C17" w14:textId="7BE97DE3" w:rsidR="0054600F" w:rsidRPr="00975B69" w:rsidRDefault="008510E3" w:rsidP="0054600F">
      <w:pPr>
        <w:pStyle w:val="04xlpa"/>
        <w:rPr>
          <w:b/>
          <w:color w:val="000000" w:themeColor="text1"/>
          <w:sz w:val="28"/>
          <w:szCs w:val="28"/>
        </w:rPr>
      </w:pPr>
      <w:r w:rsidRPr="00975B69">
        <w:rPr>
          <w:b/>
          <w:color w:val="000000" w:themeColor="text1"/>
          <w:sz w:val="28"/>
          <w:szCs w:val="28"/>
        </w:rPr>
        <w:lastRenderedPageBreak/>
        <w:t>Obecn</w:t>
      </w:r>
      <w:r w:rsidR="00800BD9" w:rsidRPr="00975B69">
        <w:rPr>
          <w:b/>
          <w:color w:val="000000" w:themeColor="text1"/>
          <w:sz w:val="28"/>
          <w:szCs w:val="28"/>
        </w:rPr>
        <w:t>é</w:t>
      </w:r>
      <w:r w:rsidRPr="00975B69">
        <w:rPr>
          <w:b/>
          <w:color w:val="000000" w:themeColor="text1"/>
          <w:sz w:val="28"/>
          <w:szCs w:val="28"/>
        </w:rPr>
        <w:t xml:space="preserve"> informace o </w:t>
      </w:r>
      <w:r w:rsidR="0054600F" w:rsidRPr="00975B69">
        <w:rPr>
          <w:b/>
          <w:color w:val="000000" w:themeColor="text1"/>
          <w:sz w:val="28"/>
          <w:szCs w:val="28"/>
        </w:rPr>
        <w:t>Mobilní</w:t>
      </w:r>
      <w:r w:rsidRPr="00975B69">
        <w:rPr>
          <w:b/>
          <w:color w:val="000000" w:themeColor="text1"/>
          <w:sz w:val="28"/>
          <w:szCs w:val="28"/>
        </w:rPr>
        <w:t>m</w:t>
      </w:r>
      <w:r w:rsidR="0054600F" w:rsidRPr="00975B69">
        <w:rPr>
          <w:b/>
          <w:color w:val="000000" w:themeColor="text1"/>
          <w:sz w:val="28"/>
          <w:szCs w:val="28"/>
        </w:rPr>
        <w:t xml:space="preserve"> hospic</w:t>
      </w:r>
      <w:r w:rsidRPr="00975B69">
        <w:rPr>
          <w:b/>
          <w:color w:val="000000" w:themeColor="text1"/>
          <w:sz w:val="28"/>
          <w:szCs w:val="28"/>
        </w:rPr>
        <w:t>i</w:t>
      </w:r>
      <w:r w:rsidR="0054600F" w:rsidRPr="00975B69">
        <w:rPr>
          <w:b/>
          <w:color w:val="000000" w:themeColor="text1"/>
          <w:sz w:val="28"/>
          <w:szCs w:val="28"/>
        </w:rPr>
        <w:t xml:space="preserve"> Strom života</w:t>
      </w:r>
    </w:p>
    <w:p w14:paraId="3461B66F" w14:textId="77777777" w:rsidR="0054600F" w:rsidRPr="00975B69" w:rsidRDefault="0054600F" w:rsidP="0054600F">
      <w:pPr>
        <w:spacing w:line="276" w:lineRule="auto"/>
        <w:jc w:val="both"/>
        <w:rPr>
          <w:rFonts w:ascii="Times New Roman" w:hAnsi="Times New Roman" w:cs="Times New Roman"/>
          <w:sz w:val="24"/>
          <w:szCs w:val="24"/>
        </w:rPr>
      </w:pPr>
      <w:r w:rsidRPr="00975B69">
        <w:rPr>
          <w:rFonts w:ascii="Times New Roman" w:hAnsi="Times New Roman" w:cs="Times New Roman"/>
          <w:sz w:val="24"/>
          <w:szCs w:val="24"/>
        </w:rPr>
        <w:t>Každý náš pacient píše svůj příběh. Za téměř 6 let existence Mobilního hospice Strom života je jich už víc než 2000. Jsou různé – velmi smutné i veselejší, třeba když se podaří splnit ještě poslední, občas i nezvyklé, přání. Někdy se naše společné cesty protnou na delší čas a někdy na opravdu krátký, trvající jen pár dnů. Každý náš pacient je jiný. Každému z nich však nabízíme odbornou péči, šitou na míru jeho potřebám. Naše pacienty nevnímáme jenom jako umírající, ale jako živé jedinečné osobnosti, které mají bohužel na tomto světě vyměřen už jen krátký čas. Společně s rodinou a blízkými umožňujeme dožít ve známém prostředí, s věcmi, které nás celý život obklopovaly, vypít poslední doušek ze svého hrnku, vydechnout naposledy ve své posteli.</w:t>
      </w:r>
    </w:p>
    <w:p w14:paraId="23A07F44" w14:textId="77777777" w:rsidR="0054600F" w:rsidRPr="00975B69" w:rsidRDefault="0054600F" w:rsidP="0054600F">
      <w:pPr>
        <w:spacing w:line="276" w:lineRule="auto"/>
        <w:jc w:val="both"/>
        <w:rPr>
          <w:rFonts w:ascii="Times New Roman" w:hAnsi="Times New Roman" w:cs="Times New Roman"/>
          <w:sz w:val="24"/>
          <w:szCs w:val="24"/>
        </w:rPr>
      </w:pPr>
      <w:r w:rsidRPr="00975B69">
        <w:rPr>
          <w:rFonts w:ascii="Times New Roman" w:hAnsi="Times New Roman" w:cs="Times New Roman"/>
          <w:sz w:val="24"/>
          <w:szCs w:val="24"/>
        </w:rPr>
        <w:t xml:space="preserve">Mobilní hospic Strom života je službou pro pacienty s nevyléčitelnou nemocí v posledním stádiu, u nichž už byly vyčerpány všechny možnosti klasické léčby. „Naše péče vychází z přání a individuálních potřeb pacienta a klade důraz na tlumení bolesti, kvalitu života nemocného v posledních dnech a na nenahraditelnost rodiny a přátel,“ popsala koordinátorka Stromu života Markéta </w:t>
      </w:r>
      <w:proofErr w:type="spellStart"/>
      <w:r w:rsidRPr="00975B69">
        <w:rPr>
          <w:rFonts w:ascii="Times New Roman" w:hAnsi="Times New Roman" w:cs="Times New Roman"/>
          <w:sz w:val="24"/>
          <w:szCs w:val="24"/>
        </w:rPr>
        <w:t>Blinková</w:t>
      </w:r>
      <w:proofErr w:type="spellEnd"/>
      <w:r w:rsidRPr="00975B69">
        <w:rPr>
          <w:rFonts w:ascii="Times New Roman" w:hAnsi="Times New Roman" w:cs="Times New Roman"/>
          <w:sz w:val="24"/>
          <w:szCs w:val="24"/>
        </w:rPr>
        <w:t>. „Náš tým tvoří lékaři, zdravotní sestry, sociální pracovníci, psychoterapeuti, pastorační pracovníci, odlehčovací asistenti a další, kteří poskytují služby klientům a jejich rodinám v domácím prostředí,“ dodala. Péči poskytujeme v režimu nepřetržité pohotovosti lékaře a sester s garantovanou dobou dojezdu do 30 minut od nahlášení zhoršení zdravotního stavu pacienta.</w:t>
      </w:r>
    </w:p>
    <w:p w14:paraId="5F3F1D5B" w14:textId="77777777" w:rsidR="0054600F" w:rsidRPr="00975B69" w:rsidRDefault="0054600F" w:rsidP="0054600F">
      <w:pPr>
        <w:spacing w:line="276" w:lineRule="auto"/>
        <w:jc w:val="both"/>
        <w:rPr>
          <w:rFonts w:ascii="Times New Roman" w:hAnsi="Times New Roman" w:cs="Times New Roman"/>
          <w:sz w:val="24"/>
          <w:szCs w:val="24"/>
        </w:rPr>
      </w:pPr>
      <w:r w:rsidRPr="00975B69">
        <w:rPr>
          <w:rFonts w:ascii="Times New Roman" w:hAnsi="Times New Roman" w:cs="Times New Roman"/>
          <w:sz w:val="24"/>
          <w:szCs w:val="24"/>
        </w:rPr>
        <w:t xml:space="preserve">Právě aspekt pomoci celým rodinám, příbuzným a obzvlášť dětem je pro organizaci Strom života výrazný. „Nabízíme oporu pečujícím v nejtěžších chvílích a doprovázíme rovněž pozůstalé. Zabezpečujeme individuální podporu a pomoc, případně možnost sdílení a setkávání ve společnosti ostatních, kdo prošli podobnou životní zkouškou,“ uvedla Markéta </w:t>
      </w:r>
      <w:proofErr w:type="spellStart"/>
      <w:r w:rsidRPr="00975B69">
        <w:rPr>
          <w:rFonts w:ascii="Times New Roman" w:hAnsi="Times New Roman" w:cs="Times New Roman"/>
          <w:sz w:val="24"/>
          <w:szCs w:val="24"/>
        </w:rPr>
        <w:t>Blinková</w:t>
      </w:r>
      <w:proofErr w:type="spellEnd"/>
      <w:r w:rsidRPr="00975B69">
        <w:rPr>
          <w:rFonts w:ascii="Times New Roman" w:hAnsi="Times New Roman" w:cs="Times New Roman"/>
          <w:sz w:val="24"/>
          <w:szCs w:val="24"/>
        </w:rPr>
        <w:t>. „Umírání blízkých osob se dotýká i dětí, které ale truchlí jinak, a proto jim věnujeme speciální péči v dětském klubu Stromeček,“ poznamenala. Neméně významné jsou pak služby odlehčovací a poradenské, které hospic poskytuje podle individuálních potřeb klientů.</w:t>
      </w:r>
    </w:p>
    <w:p w14:paraId="695A95A0" w14:textId="77777777" w:rsidR="00CD1DEB" w:rsidRPr="00975B69" w:rsidRDefault="00F0474C">
      <w:pPr>
        <w:rPr>
          <w:rFonts w:ascii="Times New Roman" w:hAnsi="Times New Roman" w:cs="Times New Roman"/>
        </w:rPr>
      </w:pPr>
    </w:p>
    <w:sectPr w:rsidR="00CD1DEB" w:rsidRPr="00975B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00F"/>
    <w:rsid w:val="003414F6"/>
    <w:rsid w:val="0037562C"/>
    <w:rsid w:val="00407EE3"/>
    <w:rsid w:val="0054600F"/>
    <w:rsid w:val="006E39F7"/>
    <w:rsid w:val="007C7D89"/>
    <w:rsid w:val="00800BD9"/>
    <w:rsid w:val="008510E3"/>
    <w:rsid w:val="00975B69"/>
    <w:rsid w:val="00AA66D1"/>
    <w:rsid w:val="00F047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5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600F"/>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4xlpa">
    <w:name w:val="_04xlpa"/>
    <w:basedOn w:val="Normln"/>
    <w:rsid w:val="005460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jsgrdq">
    <w:name w:val="jsgrdq"/>
    <w:basedOn w:val="Standardnpsmoodstavce"/>
    <w:rsid w:val="00546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4600F"/>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4xlpa">
    <w:name w:val="_04xlpa"/>
    <w:basedOn w:val="Normln"/>
    <w:rsid w:val="0054600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jsgrdq">
    <w:name w:val="jsgrdq"/>
    <w:basedOn w:val="Standardnpsmoodstavce"/>
    <w:rsid w:val="00546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638298">
      <w:bodyDiv w:val="1"/>
      <w:marLeft w:val="0"/>
      <w:marRight w:val="0"/>
      <w:marTop w:val="0"/>
      <w:marBottom w:val="0"/>
      <w:divBdr>
        <w:top w:val="none" w:sz="0" w:space="0" w:color="auto"/>
        <w:left w:val="none" w:sz="0" w:space="0" w:color="auto"/>
        <w:bottom w:val="none" w:sz="0" w:space="0" w:color="auto"/>
        <w:right w:val="none" w:sz="0" w:space="0" w:color="auto"/>
      </w:divBdr>
    </w:div>
    <w:div w:id="1842234979">
      <w:bodyDiv w:val="1"/>
      <w:marLeft w:val="0"/>
      <w:marRight w:val="0"/>
      <w:marTop w:val="0"/>
      <w:marBottom w:val="0"/>
      <w:divBdr>
        <w:top w:val="none" w:sz="0" w:space="0" w:color="auto"/>
        <w:left w:val="none" w:sz="0" w:space="0" w:color="auto"/>
        <w:bottom w:val="none" w:sz="0" w:space="0" w:color="auto"/>
        <w:right w:val="none" w:sz="0" w:space="0" w:color="auto"/>
      </w:divBdr>
      <w:divsChild>
        <w:div w:id="513150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648</Words>
  <Characters>3825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Gerlová</dc:creator>
  <cp:lastModifiedBy>Admin</cp:lastModifiedBy>
  <cp:revision>2</cp:revision>
  <cp:lastPrinted>2021-07-19T07:49:00Z</cp:lastPrinted>
  <dcterms:created xsi:type="dcterms:W3CDTF">2021-07-20T06:37:00Z</dcterms:created>
  <dcterms:modified xsi:type="dcterms:W3CDTF">2021-07-20T06:37:00Z</dcterms:modified>
</cp:coreProperties>
</file>