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46B2F" w14:textId="5573EB86" w:rsidR="0098211E" w:rsidRDefault="00594062" w:rsidP="00594062">
      <w:pPr>
        <w:jc w:val="center"/>
      </w:pPr>
      <w:bookmarkStart w:id="0" w:name="_GoBack"/>
      <w:bookmarkEnd w:id="0"/>
      <w:r>
        <w:t>Dožínky na kovárně 2021</w:t>
      </w:r>
    </w:p>
    <w:p w14:paraId="1E4F9409" w14:textId="3512C059" w:rsidR="00594062" w:rsidRDefault="00594062" w:rsidP="00FD0BEA">
      <w:pPr>
        <w:jc w:val="center"/>
        <w:rPr>
          <w:b/>
          <w:bCs/>
          <w:sz w:val="28"/>
          <w:szCs w:val="28"/>
        </w:rPr>
      </w:pPr>
      <w:r w:rsidRPr="00594062">
        <w:rPr>
          <w:b/>
          <w:bCs/>
          <w:sz w:val="28"/>
          <w:szCs w:val="28"/>
        </w:rPr>
        <w:t>„</w:t>
      </w:r>
      <w:proofErr w:type="spellStart"/>
      <w:r w:rsidRPr="00594062">
        <w:rPr>
          <w:b/>
          <w:bCs/>
          <w:sz w:val="28"/>
          <w:szCs w:val="28"/>
        </w:rPr>
        <w:t>Dyž</w:t>
      </w:r>
      <w:proofErr w:type="spellEnd"/>
      <w:r w:rsidRPr="00594062">
        <w:rPr>
          <w:b/>
          <w:bCs/>
          <w:sz w:val="28"/>
          <w:szCs w:val="28"/>
        </w:rPr>
        <w:t xml:space="preserve"> sem chodil do školy…to </w:t>
      </w:r>
      <w:proofErr w:type="spellStart"/>
      <w:r w:rsidRPr="00594062">
        <w:rPr>
          <w:b/>
          <w:bCs/>
          <w:sz w:val="28"/>
          <w:szCs w:val="28"/>
        </w:rPr>
        <w:t>bévaly</w:t>
      </w:r>
      <w:proofErr w:type="spellEnd"/>
      <w:r w:rsidRPr="00594062">
        <w:rPr>
          <w:b/>
          <w:bCs/>
          <w:sz w:val="28"/>
          <w:szCs w:val="28"/>
        </w:rPr>
        <w:t xml:space="preserve"> časy!“</w:t>
      </w:r>
    </w:p>
    <w:p w14:paraId="01AAB472" w14:textId="3AA39FF9" w:rsidR="00594062" w:rsidRPr="00FD0BEA" w:rsidRDefault="00594062" w:rsidP="00594062">
      <w:pPr>
        <w:rPr>
          <w:sz w:val="24"/>
          <w:szCs w:val="24"/>
        </w:rPr>
      </w:pPr>
      <w:r w:rsidRPr="00FD0BEA">
        <w:rPr>
          <w:sz w:val="24"/>
          <w:szCs w:val="24"/>
        </w:rPr>
        <w:t xml:space="preserve">Program na kovárně by byl </w:t>
      </w:r>
      <w:r w:rsidR="00B34617" w:rsidRPr="00FD0BEA">
        <w:rPr>
          <w:sz w:val="24"/>
          <w:szCs w:val="24"/>
        </w:rPr>
        <w:t xml:space="preserve">o letošních dožínkách </w:t>
      </w:r>
      <w:r w:rsidRPr="00FD0BEA">
        <w:rPr>
          <w:sz w:val="24"/>
          <w:szCs w:val="24"/>
        </w:rPr>
        <w:t xml:space="preserve">zaměřen na nahlédnutí do </w:t>
      </w:r>
      <w:r w:rsidR="00FD0BEA">
        <w:rPr>
          <w:sz w:val="24"/>
          <w:szCs w:val="24"/>
        </w:rPr>
        <w:t>dřívějších</w:t>
      </w:r>
      <w:r w:rsidRPr="00FD0BEA">
        <w:rPr>
          <w:sz w:val="24"/>
          <w:szCs w:val="24"/>
        </w:rPr>
        <w:t xml:space="preserve"> časů, kdy žáci chodil</w:t>
      </w:r>
      <w:r w:rsidR="00B34617" w:rsidRPr="00FD0BEA">
        <w:rPr>
          <w:sz w:val="24"/>
          <w:szCs w:val="24"/>
        </w:rPr>
        <w:t>i</w:t>
      </w:r>
      <w:r w:rsidRPr="00FD0BEA">
        <w:rPr>
          <w:sz w:val="24"/>
          <w:szCs w:val="24"/>
        </w:rPr>
        <w:t xml:space="preserve"> do školy, používali například dřevěné tabulky</w:t>
      </w:r>
      <w:r w:rsidR="00B34617" w:rsidRPr="00FD0BEA">
        <w:rPr>
          <w:sz w:val="24"/>
          <w:szCs w:val="24"/>
        </w:rPr>
        <w:t xml:space="preserve"> s kaménkem</w:t>
      </w:r>
      <w:r w:rsidRPr="00FD0BEA">
        <w:rPr>
          <w:sz w:val="24"/>
          <w:szCs w:val="24"/>
        </w:rPr>
        <w:t>, slabikáře, pera s inkoustem v kalamářích apod.</w:t>
      </w:r>
    </w:p>
    <w:p w14:paraId="4577CB67" w14:textId="17E92130" w:rsidR="00594062" w:rsidRPr="00FD0BEA" w:rsidRDefault="00594062" w:rsidP="00594062">
      <w:pPr>
        <w:rPr>
          <w:sz w:val="24"/>
          <w:szCs w:val="24"/>
        </w:rPr>
      </w:pPr>
      <w:r w:rsidRPr="00FD0BEA">
        <w:rPr>
          <w:sz w:val="24"/>
          <w:szCs w:val="24"/>
        </w:rPr>
        <w:t xml:space="preserve">Rádi bychom většinu vybavení situovali do časů první republiky, nebráníme se </w:t>
      </w:r>
      <w:r w:rsidR="00B34617" w:rsidRPr="00FD0BEA">
        <w:rPr>
          <w:sz w:val="24"/>
          <w:szCs w:val="24"/>
        </w:rPr>
        <w:t xml:space="preserve">však </w:t>
      </w:r>
      <w:r w:rsidRPr="00FD0BEA">
        <w:rPr>
          <w:sz w:val="24"/>
          <w:szCs w:val="24"/>
        </w:rPr>
        <w:t>ani novějším kouskům, nejmladší však do roku 1980.</w:t>
      </w:r>
    </w:p>
    <w:p w14:paraId="1618550F" w14:textId="70202EE7" w:rsidR="00594062" w:rsidRDefault="00594062" w:rsidP="00594062">
      <w:pPr>
        <w:rPr>
          <w:sz w:val="28"/>
          <w:szCs w:val="28"/>
        </w:rPr>
      </w:pPr>
      <w:r>
        <w:rPr>
          <w:sz w:val="28"/>
          <w:szCs w:val="28"/>
        </w:rPr>
        <w:t>Sháníme tyto pomůcky a předměty pro zápůjčku:</w:t>
      </w:r>
    </w:p>
    <w:p w14:paraId="515CB5F6" w14:textId="4531D95C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Školní aktovky, brašny</w:t>
      </w:r>
    </w:p>
    <w:p w14:paraId="246C6B13" w14:textId="3BCF1A09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Kalamáře, pera, tužky, pouzdra, </w:t>
      </w:r>
    </w:p>
    <w:p w14:paraId="48EE9958" w14:textId="1967708E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Staré sešity, písanky, početníky, </w:t>
      </w:r>
      <w:proofErr w:type="spellStart"/>
      <w:r>
        <w:rPr>
          <w:sz w:val="28"/>
          <w:szCs w:val="28"/>
        </w:rPr>
        <w:t>úkolníčky</w:t>
      </w:r>
      <w:proofErr w:type="spellEnd"/>
      <w:r>
        <w:rPr>
          <w:sz w:val="28"/>
          <w:szCs w:val="28"/>
        </w:rPr>
        <w:t>, deníčky</w:t>
      </w:r>
    </w:p>
    <w:p w14:paraId="3055AF42" w14:textId="65AAF265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Učebnice, slabikáře, </w:t>
      </w:r>
      <w:r w:rsidR="00B34617">
        <w:rPr>
          <w:sz w:val="28"/>
          <w:szCs w:val="28"/>
        </w:rPr>
        <w:t>čítanky</w:t>
      </w:r>
    </w:p>
    <w:p w14:paraId="6A22033A" w14:textId="6FEEA388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Žákovské knížky, třídní knihy…</w:t>
      </w:r>
    </w:p>
    <w:p w14:paraId="09CFABB9" w14:textId="0498AC8C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Staré školní obrazové mapy, naučné obrázky s písmeny, </w:t>
      </w:r>
    </w:p>
    <w:p w14:paraId="36A387DB" w14:textId="6AB40362" w:rsidR="00594062" w:rsidRP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Staré glóby, počitadla (sčot), ukazovátko, dřevěná pravítka…</w:t>
      </w:r>
    </w:p>
    <w:p w14:paraId="074DAFE0" w14:textId="229DAB70" w:rsidR="00594062" w:rsidRDefault="00594062" w:rsidP="00594062">
      <w:pPr>
        <w:rPr>
          <w:sz w:val="28"/>
          <w:szCs w:val="28"/>
        </w:rPr>
      </w:pPr>
      <w:r>
        <w:rPr>
          <w:sz w:val="28"/>
          <w:szCs w:val="28"/>
        </w:rPr>
        <w:t xml:space="preserve">Pro vybavení </w:t>
      </w:r>
      <w:r w:rsidR="00B34617">
        <w:rPr>
          <w:sz w:val="28"/>
          <w:szCs w:val="28"/>
        </w:rPr>
        <w:t xml:space="preserve">třídy </w:t>
      </w:r>
      <w:r>
        <w:rPr>
          <w:sz w:val="28"/>
          <w:szCs w:val="28"/>
        </w:rPr>
        <w:t>a na výstavku:</w:t>
      </w:r>
    </w:p>
    <w:p w14:paraId="138AB3F6" w14:textId="3B3ABA55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Stará školní lavice, ideálně s dírou pro kalamář</w:t>
      </w:r>
    </w:p>
    <w:p w14:paraId="570B32AF" w14:textId="1F56E2D0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Školní židličky, lavičky</w:t>
      </w:r>
      <w:r w:rsidR="00B34617">
        <w:rPr>
          <w:sz w:val="28"/>
          <w:szCs w:val="28"/>
        </w:rPr>
        <w:t>,</w:t>
      </w:r>
    </w:p>
    <w:p w14:paraId="19B0BFCC" w14:textId="6347FC42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Školní tabule na postavení ven (trojnožka)</w:t>
      </w:r>
      <w:r w:rsidR="00B34617">
        <w:rPr>
          <w:sz w:val="28"/>
          <w:szCs w:val="28"/>
        </w:rPr>
        <w:t>,</w:t>
      </w:r>
    </w:p>
    <w:p w14:paraId="5BA560BE" w14:textId="5F3AFC61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Stará Vysvědčení (provedeme kopii, </w:t>
      </w:r>
      <w:proofErr w:type="spellStart"/>
      <w:r>
        <w:rPr>
          <w:sz w:val="28"/>
          <w:szCs w:val="28"/>
        </w:rPr>
        <w:t>org</w:t>
      </w:r>
      <w:proofErr w:type="spellEnd"/>
      <w:r>
        <w:rPr>
          <w:sz w:val="28"/>
          <w:szCs w:val="28"/>
        </w:rPr>
        <w:t>. vrátíme, v případě přání neuvedeme majitele).</w:t>
      </w:r>
    </w:p>
    <w:p w14:paraId="5D32AB69" w14:textId="15C6A7AE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Staré fotografie se školní tématikou (zkopírujeme, originál vrátíme)</w:t>
      </w:r>
    </w:p>
    <w:p w14:paraId="011B7656" w14:textId="0CC82EEB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Školní zvon </w:t>
      </w:r>
      <w:r w:rsidR="00FD0BEA">
        <w:rPr>
          <w:sz w:val="28"/>
          <w:szCs w:val="28"/>
        </w:rPr>
        <w:t xml:space="preserve">a školníkova čepice </w:t>
      </w:r>
    </w:p>
    <w:p w14:paraId="5F49C5D5" w14:textId="77777777" w:rsidR="00FD0BEA" w:rsidRDefault="00FD0BEA" w:rsidP="00FD0BEA">
      <w:pPr>
        <w:rPr>
          <w:sz w:val="24"/>
          <w:szCs w:val="24"/>
        </w:rPr>
      </w:pPr>
    </w:p>
    <w:p w14:paraId="388AA746" w14:textId="38318861" w:rsidR="00FD0BEA" w:rsidRPr="00FD0BEA" w:rsidRDefault="00FD0BEA" w:rsidP="00FD0BEA">
      <w:pPr>
        <w:rPr>
          <w:sz w:val="24"/>
          <w:szCs w:val="24"/>
        </w:rPr>
      </w:pPr>
      <w:r w:rsidRPr="00FD0BEA">
        <w:rPr>
          <w:sz w:val="24"/>
          <w:szCs w:val="24"/>
        </w:rPr>
        <w:t>V desetiminutových blocích se budou děti s rodiči moci účastnit krátkého programu ve třídě před kovárnou v rámci opakujícího se scénáře (v případě deště v kovárně v podkroví), poté bude v prostorách v podkroví možné prohlédnout si výstavku</w:t>
      </w:r>
      <w:r>
        <w:rPr>
          <w:sz w:val="24"/>
          <w:szCs w:val="24"/>
        </w:rPr>
        <w:t xml:space="preserve"> o škole</w:t>
      </w:r>
      <w:r w:rsidRPr="00FD0BEA">
        <w:rPr>
          <w:sz w:val="24"/>
          <w:szCs w:val="24"/>
        </w:rPr>
        <w:t xml:space="preserve"> a zkusit si psaní pery </w:t>
      </w:r>
      <w:r>
        <w:rPr>
          <w:sz w:val="24"/>
          <w:szCs w:val="24"/>
        </w:rPr>
        <w:t>s</w:t>
      </w:r>
      <w:r w:rsidRPr="00FD0BEA">
        <w:rPr>
          <w:sz w:val="24"/>
          <w:szCs w:val="24"/>
        </w:rPr>
        <w:t xml:space="preserve"> brky inkoustem. Ke shlédnutí budou také prostory expozice vybavení „</w:t>
      </w:r>
      <w:proofErr w:type="spellStart"/>
      <w:r w:rsidRPr="00FD0BEA">
        <w:rPr>
          <w:sz w:val="24"/>
          <w:szCs w:val="24"/>
        </w:rPr>
        <w:t>izby</w:t>
      </w:r>
      <w:proofErr w:type="spellEnd"/>
      <w:r w:rsidRPr="00FD0BEA">
        <w:rPr>
          <w:sz w:val="24"/>
          <w:szCs w:val="24"/>
        </w:rPr>
        <w:t>“ zámeckého kováře a prohlídky kovářské výhně v</w:t>
      </w:r>
      <w:r>
        <w:rPr>
          <w:sz w:val="24"/>
          <w:szCs w:val="24"/>
        </w:rPr>
        <w:t> Malém muzeu kovářství</w:t>
      </w:r>
      <w:r w:rsidRPr="00FD0BEA">
        <w:rPr>
          <w:sz w:val="24"/>
          <w:szCs w:val="24"/>
        </w:rPr>
        <w:t>. Nebude chybět práce kováře s výkladem o černém řemeslu.</w:t>
      </w:r>
    </w:p>
    <w:p w14:paraId="320D0535" w14:textId="6DB78914" w:rsidR="00FD0BEA" w:rsidRDefault="00FD0BEA" w:rsidP="00FD0BEA">
      <w:pPr>
        <w:rPr>
          <w:sz w:val="28"/>
          <w:szCs w:val="28"/>
        </w:rPr>
      </w:pPr>
      <w:r>
        <w:rPr>
          <w:sz w:val="28"/>
          <w:szCs w:val="28"/>
        </w:rPr>
        <w:t>Každého návštěvníka podarujeme drobností (kamínek s písmenkem) na památku, a tak zároveň budeme vědět, kolik nás navštívilo lidí.</w:t>
      </w:r>
    </w:p>
    <w:p w14:paraId="27CA6303" w14:textId="77777777" w:rsidR="00FD0BEA" w:rsidRPr="00FD0BEA" w:rsidRDefault="00FD0BEA" w:rsidP="00FD0BEA">
      <w:pPr>
        <w:rPr>
          <w:sz w:val="28"/>
          <w:szCs w:val="28"/>
        </w:rPr>
      </w:pPr>
    </w:p>
    <w:sectPr w:rsidR="00FD0BEA" w:rsidRPr="00FD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4CDE"/>
    <w:multiLevelType w:val="hybridMultilevel"/>
    <w:tmpl w:val="EF645C64"/>
    <w:lvl w:ilvl="0" w:tplc="C45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62"/>
    <w:rsid w:val="00022172"/>
    <w:rsid w:val="00594062"/>
    <w:rsid w:val="0098211E"/>
    <w:rsid w:val="00B34617"/>
    <w:rsid w:val="00E14338"/>
    <w:rsid w:val="00F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Machálek</dc:creator>
  <cp:lastModifiedBy>Admin</cp:lastModifiedBy>
  <cp:revision>2</cp:revision>
  <cp:lastPrinted>2021-05-05T08:11:00Z</cp:lastPrinted>
  <dcterms:created xsi:type="dcterms:W3CDTF">2021-05-05T08:18:00Z</dcterms:created>
  <dcterms:modified xsi:type="dcterms:W3CDTF">2021-05-05T08:18:00Z</dcterms:modified>
</cp:coreProperties>
</file>